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single" w:color="E5E5E5" w:sz="6" w:space="11"/>
          <w:left w:val="none" w:color="auto" w:sz="0" w:space="0"/>
          <w:bottom w:val="none" w:color="auto" w:sz="0" w:space="0"/>
          <w:right w:val="none" w:color="auto" w:sz="0" w:space="0"/>
        </w:pBdr>
        <w:spacing w:before="0" w:beforeAutospacing="0" w:after="225" w:afterAutospacing="0" w:line="600" w:lineRule="atLeast"/>
        <w:ind w:left="0" w:right="0" w:firstLine="783" w:firstLineChars="200"/>
        <w:jc w:val="left"/>
        <w:rPr>
          <w:rFonts w:ascii="黑体" w:hAnsi="宋体" w:eastAsia="黑体" w:cs="黑体"/>
          <w:b/>
          <w:i w:val="0"/>
          <w:caps w:val="0"/>
          <w:color w:val="3F3F3F"/>
          <w:spacing w:val="-15"/>
          <w:sz w:val="42"/>
          <w:szCs w:val="42"/>
        </w:rPr>
      </w:pPr>
      <w:r>
        <w:rPr>
          <w:rFonts w:ascii="黑体" w:hAnsi="宋体" w:eastAsia="黑体" w:cs="黑体"/>
          <w:b/>
          <w:i w:val="0"/>
          <w:caps w:val="0"/>
          <w:color w:val="3F3F3F"/>
          <w:spacing w:val="-15"/>
          <w:sz w:val="42"/>
          <w:szCs w:val="42"/>
          <w:bdr w:val="none" w:color="auto" w:sz="0" w:space="0"/>
        </w:rPr>
        <w:t>中医药传承创新发展中的器械机遇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420" w:firstLineChars="200"/>
        <w:rPr>
          <w:rFonts w:hint="eastAsia" w:ascii="宋体" w:hAnsi="宋体" w:eastAsia="宋体" w:cs="宋体"/>
          <w:i w:val="0"/>
          <w:caps w:val="0"/>
          <w:color w:val="000000"/>
          <w:spacing w:val="0"/>
          <w:sz w:val="21"/>
          <w:szCs w:val="21"/>
          <w:u w:val="none"/>
        </w:rPr>
      </w:pPr>
      <w:r>
        <w:rPr>
          <w:rFonts w:hint="eastAsia" w:ascii="宋体" w:hAnsi="宋体" w:eastAsia="宋体" w:cs="宋体"/>
          <w:i w:val="0"/>
          <w:caps w:val="0"/>
          <w:color w:val="000000"/>
          <w:spacing w:val="0"/>
          <w:sz w:val="21"/>
          <w:szCs w:val="21"/>
          <w:u w:val="none"/>
          <w:bdr w:val="none" w:color="auto" w:sz="0" w:space="0"/>
          <w:shd w:val="clear" w:fill="FFFFFF"/>
          <w:lang w:val="en-US" w:eastAsia="zh-CN"/>
        </w:rPr>
        <w:t>2019</w:t>
      </w:r>
      <w:r>
        <w:rPr>
          <w:rFonts w:hint="eastAsia" w:ascii="宋体" w:hAnsi="宋体" w:eastAsia="宋体" w:cs="宋体"/>
          <w:i w:val="0"/>
          <w:caps w:val="0"/>
          <w:color w:val="000000"/>
          <w:spacing w:val="0"/>
          <w:sz w:val="21"/>
          <w:szCs w:val="21"/>
          <w:u w:val="none"/>
          <w:bdr w:val="none" w:color="auto" w:sz="0" w:space="0"/>
          <w:shd w:val="clear" w:fill="FFFFFF"/>
        </w:rPr>
        <w:t>年10月，中共中央、国务院发布《关于促进中医药传承创新发展的</w:t>
      </w:r>
      <w:r>
        <w:rPr>
          <w:rFonts w:hint="eastAsia" w:ascii="宋体" w:hAnsi="宋体" w:eastAsia="宋体" w:cs="宋体"/>
          <w:i w:val="0"/>
          <w:caps w:val="0"/>
          <w:color w:val="043396"/>
          <w:spacing w:val="0"/>
          <w:sz w:val="21"/>
          <w:szCs w:val="21"/>
          <w:u w:val="none"/>
          <w:bdr w:val="none" w:color="auto" w:sz="0" w:space="0"/>
          <w:shd w:val="clear" w:fill="FFFFFF"/>
        </w:rPr>
        <w:fldChar w:fldCharType="begin"/>
      </w:r>
      <w:r>
        <w:rPr>
          <w:rFonts w:hint="eastAsia" w:ascii="宋体" w:hAnsi="宋体" w:eastAsia="宋体" w:cs="宋体"/>
          <w:i w:val="0"/>
          <w:caps w:val="0"/>
          <w:color w:val="043396"/>
          <w:spacing w:val="0"/>
          <w:sz w:val="21"/>
          <w:szCs w:val="21"/>
          <w:u w:val="none"/>
          <w:bdr w:val="none" w:color="auto" w:sz="0" w:space="0"/>
          <w:shd w:val="clear" w:fill="FFFFFF"/>
        </w:rPr>
        <w:instrText xml:space="preserve"> HYPERLINK "http://baike.eastmoney.com/item/%E6%84%8F%E8%A7%81" \t "http://finance.eastmoney.com/a/_blank" </w:instrText>
      </w:r>
      <w:r>
        <w:rPr>
          <w:rFonts w:hint="eastAsia" w:ascii="宋体" w:hAnsi="宋体" w:eastAsia="宋体" w:cs="宋体"/>
          <w:i w:val="0"/>
          <w:caps w:val="0"/>
          <w:color w:val="043396"/>
          <w:spacing w:val="0"/>
          <w:sz w:val="21"/>
          <w:szCs w:val="21"/>
          <w:u w:val="none"/>
          <w:bdr w:val="none" w:color="auto" w:sz="0" w:space="0"/>
          <w:shd w:val="clear" w:fill="FFFFFF"/>
        </w:rPr>
        <w:fldChar w:fldCharType="separate"/>
      </w:r>
      <w:r>
        <w:rPr>
          <w:rStyle w:val="7"/>
          <w:rFonts w:hint="eastAsia" w:ascii="宋体" w:hAnsi="宋体" w:eastAsia="宋体" w:cs="宋体"/>
          <w:i w:val="0"/>
          <w:caps w:val="0"/>
          <w:color w:val="043396"/>
          <w:spacing w:val="0"/>
          <w:sz w:val="21"/>
          <w:szCs w:val="21"/>
          <w:u w:val="none"/>
          <w:bdr w:val="none" w:color="auto" w:sz="0" w:space="0"/>
          <w:shd w:val="clear" w:fill="FFFFFF"/>
        </w:rPr>
        <w:t>意见</w:t>
      </w:r>
      <w:r>
        <w:rPr>
          <w:rFonts w:hint="eastAsia" w:ascii="宋体" w:hAnsi="宋体" w:eastAsia="宋体" w:cs="宋体"/>
          <w:i w:val="0"/>
          <w:caps w:val="0"/>
          <w:color w:val="043396"/>
          <w:spacing w:val="0"/>
          <w:sz w:val="21"/>
          <w:szCs w:val="21"/>
          <w:u w:val="none"/>
          <w:bdr w:val="none" w:color="auto" w:sz="0" w:space="0"/>
          <w:shd w:val="clear" w:fill="FFFFFF"/>
        </w:rPr>
        <w:fldChar w:fldCharType="end"/>
      </w:r>
      <w:r>
        <w:rPr>
          <w:rFonts w:hint="eastAsia" w:ascii="宋体" w:hAnsi="宋体" w:eastAsia="宋体" w:cs="宋体"/>
          <w:i w:val="0"/>
          <w:caps w:val="0"/>
          <w:color w:val="000000"/>
          <w:spacing w:val="0"/>
          <w:sz w:val="21"/>
          <w:szCs w:val="21"/>
          <w:u w:val="none"/>
          <w:bdr w:val="none" w:color="auto" w:sz="0" w:space="0"/>
          <w:shd w:val="clear" w:fill="FFFFFF"/>
        </w:rPr>
        <w:t>》，明确了中医药传承创新发展的目标方向、重点任务和具体举措。12月16日，此意见重点任务分工方案正式印发。从这一分工方案的细化措施中可以看出，该政策不仅利好中医药</w:t>
      </w:r>
      <w:r>
        <w:rPr>
          <w:rFonts w:hint="eastAsia" w:ascii="宋体" w:hAnsi="宋体" w:eastAsia="宋体" w:cs="宋体"/>
          <w:i w:val="0"/>
          <w:caps w:val="0"/>
          <w:color w:val="043396"/>
          <w:spacing w:val="0"/>
          <w:sz w:val="21"/>
          <w:szCs w:val="21"/>
          <w:u w:val="none"/>
          <w:bdr w:val="none" w:color="auto" w:sz="0" w:space="0"/>
          <w:shd w:val="clear" w:fill="FFFFFF"/>
        </w:rPr>
        <w:fldChar w:fldCharType="begin"/>
      </w:r>
      <w:r>
        <w:rPr>
          <w:rFonts w:hint="eastAsia" w:ascii="宋体" w:hAnsi="宋体" w:eastAsia="宋体" w:cs="宋体"/>
          <w:i w:val="0"/>
          <w:caps w:val="0"/>
          <w:color w:val="043396"/>
          <w:spacing w:val="0"/>
          <w:sz w:val="21"/>
          <w:szCs w:val="21"/>
          <w:u w:val="none"/>
          <w:bdr w:val="none" w:color="auto" w:sz="0" w:space="0"/>
          <w:shd w:val="clear" w:fill="FFFFFF"/>
        </w:rPr>
        <w:instrText xml:space="preserve"> HYPERLINK "http://baike.eastmoney.com/item/%E4%BA%A7%E4%B8%9A" \t "http://finance.eastmoney.com/a/_blank" </w:instrText>
      </w:r>
      <w:r>
        <w:rPr>
          <w:rFonts w:hint="eastAsia" w:ascii="宋体" w:hAnsi="宋体" w:eastAsia="宋体" w:cs="宋体"/>
          <w:i w:val="0"/>
          <w:caps w:val="0"/>
          <w:color w:val="043396"/>
          <w:spacing w:val="0"/>
          <w:sz w:val="21"/>
          <w:szCs w:val="21"/>
          <w:u w:val="none"/>
          <w:bdr w:val="none" w:color="auto" w:sz="0" w:space="0"/>
          <w:shd w:val="clear" w:fill="FFFFFF"/>
        </w:rPr>
        <w:fldChar w:fldCharType="separate"/>
      </w:r>
      <w:r>
        <w:rPr>
          <w:rStyle w:val="7"/>
          <w:rFonts w:hint="eastAsia" w:ascii="宋体" w:hAnsi="宋体" w:eastAsia="宋体" w:cs="宋体"/>
          <w:i w:val="0"/>
          <w:caps w:val="0"/>
          <w:color w:val="043396"/>
          <w:spacing w:val="0"/>
          <w:sz w:val="21"/>
          <w:szCs w:val="21"/>
          <w:u w:val="none"/>
          <w:bdr w:val="none" w:color="auto" w:sz="0" w:space="0"/>
          <w:shd w:val="clear" w:fill="FFFFFF"/>
        </w:rPr>
        <w:t>产业</w:t>
      </w:r>
      <w:r>
        <w:rPr>
          <w:rFonts w:hint="eastAsia" w:ascii="宋体" w:hAnsi="宋体" w:eastAsia="宋体" w:cs="宋体"/>
          <w:i w:val="0"/>
          <w:caps w:val="0"/>
          <w:color w:val="043396"/>
          <w:spacing w:val="0"/>
          <w:sz w:val="21"/>
          <w:szCs w:val="21"/>
          <w:u w:val="none"/>
          <w:bdr w:val="none" w:color="auto" w:sz="0" w:space="0"/>
          <w:shd w:val="clear" w:fill="FFFFFF"/>
        </w:rPr>
        <w:fldChar w:fldCharType="end"/>
      </w:r>
      <w:r>
        <w:rPr>
          <w:rFonts w:hint="eastAsia" w:ascii="宋体" w:hAnsi="宋体" w:eastAsia="宋体" w:cs="宋体"/>
          <w:i w:val="0"/>
          <w:caps w:val="0"/>
          <w:color w:val="000000"/>
          <w:spacing w:val="0"/>
          <w:sz w:val="21"/>
          <w:szCs w:val="21"/>
          <w:u w:val="none"/>
          <w:bdr w:val="none" w:color="auto" w:sz="0" w:space="0"/>
          <w:shd w:val="clear" w:fill="FFFFFF"/>
        </w:rPr>
        <w:t>，其他相关产业也可以乘着这一春风，在做好中医药传承创新的同时，做大做强自身产业。本文作者长期在医疗器械行业深耕，在分工方案发布不久，就敏锐捕捉到这一政策对我国医疗器械发展的影响，并撰写此文进行深入解读。希望这篇文章不仅为医疗器械行业带来助益，更能让医药健康领域其他行业的读者领悟到重大政策出台所打开的机遇之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0"/>
        <w:rPr>
          <w:rFonts w:hint="eastAsia" w:ascii="宋体" w:hAnsi="宋体" w:eastAsia="宋体" w:cs="宋体"/>
          <w:i w:val="0"/>
          <w:caps w:val="0"/>
          <w:color w:val="000000"/>
          <w:spacing w:val="0"/>
          <w:sz w:val="21"/>
          <w:szCs w:val="21"/>
          <w:u w:val="none"/>
        </w:rPr>
      </w:pP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u w:val="none"/>
          <w:bdr w:val="none" w:color="auto" w:sz="0" w:space="0"/>
          <w:shd w:val="clear" w:fill="FFFFFF"/>
        </w:rPr>
        <w:t>在一直被喻为朝阳产业的医疗器械中，中医诊疗器械发展一直不温不火。而就在昨天，国务院中医药</w:t>
      </w:r>
      <w:r>
        <w:rPr>
          <w:rFonts w:hint="eastAsia" w:ascii="宋体" w:hAnsi="宋体" w:eastAsia="宋体" w:cs="宋体"/>
          <w:i w:val="0"/>
          <w:caps w:val="0"/>
          <w:color w:val="043396"/>
          <w:spacing w:val="0"/>
          <w:sz w:val="21"/>
          <w:szCs w:val="21"/>
          <w:u w:val="none"/>
          <w:bdr w:val="none" w:color="auto" w:sz="0" w:space="0"/>
          <w:shd w:val="clear" w:fill="FFFFFF"/>
        </w:rPr>
        <w:fldChar w:fldCharType="begin"/>
      </w:r>
      <w:r>
        <w:rPr>
          <w:rFonts w:hint="eastAsia" w:ascii="宋体" w:hAnsi="宋体" w:eastAsia="宋体" w:cs="宋体"/>
          <w:i w:val="0"/>
          <w:caps w:val="0"/>
          <w:color w:val="043396"/>
          <w:spacing w:val="0"/>
          <w:sz w:val="21"/>
          <w:szCs w:val="21"/>
          <w:u w:val="none"/>
          <w:bdr w:val="none" w:color="auto" w:sz="0" w:space="0"/>
          <w:shd w:val="clear" w:fill="FFFFFF"/>
        </w:rPr>
        <w:instrText xml:space="preserve"> HYPERLINK "http://baike.eastmoney.com/item/%E5%B7%A5%E4%BD%9C" \t "http://finance.eastmoney.com/a/_blank" </w:instrText>
      </w:r>
      <w:r>
        <w:rPr>
          <w:rFonts w:hint="eastAsia" w:ascii="宋体" w:hAnsi="宋体" w:eastAsia="宋体" w:cs="宋体"/>
          <w:i w:val="0"/>
          <w:caps w:val="0"/>
          <w:color w:val="043396"/>
          <w:spacing w:val="0"/>
          <w:sz w:val="21"/>
          <w:szCs w:val="21"/>
          <w:u w:val="none"/>
          <w:bdr w:val="none" w:color="auto" w:sz="0" w:space="0"/>
          <w:shd w:val="clear" w:fill="FFFFFF"/>
        </w:rPr>
        <w:fldChar w:fldCharType="separate"/>
      </w:r>
      <w:r>
        <w:rPr>
          <w:rStyle w:val="7"/>
          <w:rFonts w:hint="eastAsia" w:ascii="宋体" w:hAnsi="宋体" w:eastAsia="宋体" w:cs="宋体"/>
          <w:i w:val="0"/>
          <w:caps w:val="0"/>
          <w:color w:val="043396"/>
          <w:spacing w:val="0"/>
          <w:sz w:val="21"/>
          <w:szCs w:val="21"/>
          <w:u w:val="none"/>
          <w:bdr w:val="none" w:color="auto" w:sz="0" w:space="0"/>
          <w:shd w:val="clear" w:fill="FFFFFF"/>
        </w:rPr>
        <w:t>工作</w:t>
      </w:r>
      <w:r>
        <w:rPr>
          <w:rFonts w:hint="eastAsia" w:ascii="宋体" w:hAnsi="宋体" w:eastAsia="宋体" w:cs="宋体"/>
          <w:i w:val="0"/>
          <w:caps w:val="0"/>
          <w:color w:val="043396"/>
          <w:spacing w:val="0"/>
          <w:sz w:val="21"/>
          <w:szCs w:val="21"/>
          <w:u w:val="none"/>
          <w:bdr w:val="none" w:color="auto" w:sz="0" w:space="0"/>
          <w:shd w:val="clear" w:fill="FFFFFF"/>
        </w:rPr>
        <w:fldChar w:fldCharType="end"/>
      </w:r>
      <w:r>
        <w:rPr>
          <w:rFonts w:hint="eastAsia" w:ascii="宋体" w:hAnsi="宋体" w:eastAsia="宋体" w:cs="宋体"/>
          <w:i w:val="0"/>
          <w:caps w:val="0"/>
          <w:color w:val="000000"/>
          <w:spacing w:val="0"/>
          <w:sz w:val="21"/>
          <w:szCs w:val="21"/>
          <w:u w:val="none"/>
          <w:bdr w:val="none" w:color="auto" w:sz="0" w:space="0"/>
          <w:shd w:val="clear" w:fill="FFFFFF"/>
        </w:rPr>
        <w:t>部际联席</w:t>
      </w:r>
      <w:r>
        <w:rPr>
          <w:rFonts w:hint="eastAsia" w:ascii="宋体" w:hAnsi="宋体" w:eastAsia="宋体" w:cs="宋体"/>
          <w:i w:val="0"/>
          <w:caps w:val="0"/>
          <w:color w:val="043396"/>
          <w:spacing w:val="0"/>
          <w:sz w:val="21"/>
          <w:szCs w:val="21"/>
          <w:u w:val="none"/>
          <w:bdr w:val="none" w:color="auto" w:sz="0" w:space="0"/>
          <w:shd w:val="clear" w:fill="FFFFFF"/>
        </w:rPr>
        <w:fldChar w:fldCharType="begin"/>
      </w:r>
      <w:r>
        <w:rPr>
          <w:rFonts w:hint="eastAsia" w:ascii="宋体" w:hAnsi="宋体" w:eastAsia="宋体" w:cs="宋体"/>
          <w:i w:val="0"/>
          <w:caps w:val="0"/>
          <w:color w:val="043396"/>
          <w:spacing w:val="0"/>
          <w:sz w:val="21"/>
          <w:szCs w:val="21"/>
          <w:u w:val="none"/>
          <w:bdr w:val="none" w:color="auto" w:sz="0" w:space="0"/>
          <w:shd w:val="clear" w:fill="FFFFFF"/>
        </w:rPr>
        <w:instrText xml:space="preserve"> HYPERLINK "http://baike.eastmoney.com/item/%E4%BC%9A%E8%AE%AE" \t "http://finance.eastmoney.com/a/_blank" </w:instrText>
      </w:r>
      <w:r>
        <w:rPr>
          <w:rFonts w:hint="eastAsia" w:ascii="宋体" w:hAnsi="宋体" w:eastAsia="宋体" w:cs="宋体"/>
          <w:i w:val="0"/>
          <w:caps w:val="0"/>
          <w:color w:val="043396"/>
          <w:spacing w:val="0"/>
          <w:sz w:val="21"/>
          <w:szCs w:val="21"/>
          <w:u w:val="none"/>
          <w:bdr w:val="none" w:color="auto" w:sz="0" w:space="0"/>
          <w:shd w:val="clear" w:fill="FFFFFF"/>
        </w:rPr>
        <w:fldChar w:fldCharType="separate"/>
      </w:r>
      <w:r>
        <w:rPr>
          <w:rStyle w:val="7"/>
          <w:rFonts w:hint="eastAsia" w:ascii="宋体" w:hAnsi="宋体" w:eastAsia="宋体" w:cs="宋体"/>
          <w:i w:val="0"/>
          <w:caps w:val="0"/>
          <w:color w:val="043396"/>
          <w:spacing w:val="0"/>
          <w:sz w:val="21"/>
          <w:szCs w:val="21"/>
          <w:u w:val="none"/>
          <w:bdr w:val="none" w:color="auto" w:sz="0" w:space="0"/>
          <w:shd w:val="clear" w:fill="FFFFFF"/>
        </w:rPr>
        <w:t>会议</w:t>
      </w:r>
      <w:r>
        <w:rPr>
          <w:rFonts w:hint="eastAsia" w:ascii="宋体" w:hAnsi="宋体" w:eastAsia="宋体" w:cs="宋体"/>
          <w:i w:val="0"/>
          <w:caps w:val="0"/>
          <w:color w:val="043396"/>
          <w:spacing w:val="0"/>
          <w:sz w:val="21"/>
          <w:szCs w:val="21"/>
          <w:u w:val="none"/>
          <w:bdr w:val="none" w:color="auto" w:sz="0" w:space="0"/>
          <w:shd w:val="clear" w:fill="FFFFFF"/>
        </w:rPr>
        <w:fldChar w:fldCharType="end"/>
      </w:r>
      <w:r>
        <w:rPr>
          <w:rFonts w:hint="eastAsia" w:ascii="宋体" w:hAnsi="宋体" w:eastAsia="宋体" w:cs="宋体"/>
          <w:i w:val="0"/>
          <w:caps w:val="0"/>
          <w:color w:val="000000"/>
          <w:spacing w:val="0"/>
          <w:sz w:val="21"/>
          <w:szCs w:val="21"/>
          <w:u w:val="none"/>
          <w:bdr w:val="none" w:color="auto" w:sz="0" w:space="0"/>
          <w:shd w:val="clear" w:fill="FFFFFF"/>
        </w:rPr>
        <w:t>办公室印发《中共中央国务院关于促进中医药传承创新发展的意见》重点任务分工方案(以下简称《方案》)，从中医药</w:t>
      </w:r>
      <w:r>
        <w:rPr>
          <w:rFonts w:hint="eastAsia" w:ascii="宋体" w:hAnsi="宋体" w:eastAsia="宋体" w:cs="宋体"/>
          <w:i w:val="0"/>
          <w:caps w:val="0"/>
          <w:color w:val="043396"/>
          <w:spacing w:val="0"/>
          <w:sz w:val="21"/>
          <w:szCs w:val="21"/>
          <w:u w:val="none"/>
          <w:bdr w:val="none" w:color="auto" w:sz="0" w:space="0"/>
          <w:shd w:val="clear" w:fill="FFFFFF"/>
        </w:rPr>
        <w:fldChar w:fldCharType="begin"/>
      </w:r>
      <w:r>
        <w:rPr>
          <w:rFonts w:hint="eastAsia" w:ascii="宋体" w:hAnsi="宋体" w:eastAsia="宋体" w:cs="宋体"/>
          <w:i w:val="0"/>
          <w:caps w:val="0"/>
          <w:color w:val="043396"/>
          <w:spacing w:val="0"/>
          <w:sz w:val="21"/>
          <w:szCs w:val="21"/>
          <w:u w:val="none"/>
          <w:bdr w:val="none" w:color="auto" w:sz="0" w:space="0"/>
          <w:shd w:val="clear" w:fill="FFFFFF"/>
        </w:rPr>
        <w:instrText xml:space="preserve"> HYPERLINK "http://baike.eastmoney.com/item/%E6%9C%8D%E5%8A%A1" \t "http://finance.eastmoney.com/a/_blank" </w:instrText>
      </w:r>
      <w:r>
        <w:rPr>
          <w:rFonts w:hint="eastAsia" w:ascii="宋体" w:hAnsi="宋体" w:eastAsia="宋体" w:cs="宋体"/>
          <w:i w:val="0"/>
          <w:caps w:val="0"/>
          <w:color w:val="043396"/>
          <w:spacing w:val="0"/>
          <w:sz w:val="21"/>
          <w:szCs w:val="21"/>
          <w:u w:val="none"/>
          <w:bdr w:val="none" w:color="auto" w:sz="0" w:space="0"/>
          <w:shd w:val="clear" w:fill="FFFFFF"/>
        </w:rPr>
        <w:fldChar w:fldCharType="separate"/>
      </w:r>
      <w:r>
        <w:rPr>
          <w:rStyle w:val="7"/>
          <w:rFonts w:hint="eastAsia" w:ascii="宋体" w:hAnsi="宋体" w:eastAsia="宋体" w:cs="宋体"/>
          <w:i w:val="0"/>
          <w:caps w:val="0"/>
          <w:color w:val="043396"/>
          <w:spacing w:val="0"/>
          <w:sz w:val="21"/>
          <w:szCs w:val="21"/>
          <w:u w:val="none"/>
          <w:bdr w:val="none" w:color="auto" w:sz="0" w:space="0"/>
          <w:shd w:val="clear" w:fill="FFFFFF"/>
        </w:rPr>
        <w:t>服务</w:t>
      </w:r>
      <w:r>
        <w:rPr>
          <w:rFonts w:hint="eastAsia" w:ascii="宋体" w:hAnsi="宋体" w:eastAsia="宋体" w:cs="宋体"/>
          <w:i w:val="0"/>
          <w:caps w:val="0"/>
          <w:color w:val="043396"/>
          <w:spacing w:val="0"/>
          <w:sz w:val="21"/>
          <w:szCs w:val="21"/>
          <w:u w:val="none"/>
          <w:bdr w:val="none" w:color="auto" w:sz="0" w:space="0"/>
          <w:shd w:val="clear" w:fill="FFFFFF"/>
        </w:rPr>
        <w:fldChar w:fldCharType="end"/>
      </w:r>
      <w:r>
        <w:rPr>
          <w:rFonts w:hint="eastAsia" w:ascii="宋体" w:hAnsi="宋体" w:eastAsia="宋体" w:cs="宋体"/>
          <w:i w:val="0"/>
          <w:caps w:val="0"/>
          <w:color w:val="000000"/>
          <w:spacing w:val="0"/>
          <w:sz w:val="21"/>
          <w:szCs w:val="21"/>
          <w:u w:val="none"/>
          <w:bdr w:val="none" w:color="auto" w:sz="0" w:space="0"/>
          <w:shd w:val="clear" w:fill="FFFFFF"/>
        </w:rPr>
        <w:t>体系规模、建设，中医远程诊疗等信息化建设和智能工具，鼓励中医器械创新发展等方面的措施来看，蕴藏的创新、合作和</w:t>
      </w:r>
      <w:r>
        <w:rPr>
          <w:rFonts w:hint="eastAsia" w:ascii="宋体" w:hAnsi="宋体" w:eastAsia="宋体" w:cs="宋体"/>
          <w:i w:val="0"/>
          <w:caps w:val="0"/>
          <w:color w:val="043396"/>
          <w:spacing w:val="0"/>
          <w:sz w:val="21"/>
          <w:szCs w:val="21"/>
          <w:u w:val="none"/>
          <w:bdr w:val="none" w:color="auto" w:sz="0" w:space="0"/>
          <w:shd w:val="clear" w:fill="FFFFFF"/>
        </w:rPr>
        <w:fldChar w:fldCharType="begin"/>
      </w:r>
      <w:r>
        <w:rPr>
          <w:rFonts w:hint="eastAsia" w:ascii="宋体" w:hAnsi="宋体" w:eastAsia="宋体" w:cs="宋体"/>
          <w:i w:val="0"/>
          <w:caps w:val="0"/>
          <w:color w:val="043396"/>
          <w:spacing w:val="0"/>
          <w:sz w:val="21"/>
          <w:szCs w:val="21"/>
          <w:u w:val="none"/>
          <w:bdr w:val="none" w:color="auto" w:sz="0" w:space="0"/>
          <w:shd w:val="clear" w:fill="FFFFFF"/>
        </w:rPr>
        <w:instrText xml:space="preserve"> HYPERLINK "http://baike.eastmoney.com/item/%E5%B8%82%E5%9C%BA" \t "http://finance.eastmoney.com/a/_blank" </w:instrText>
      </w:r>
      <w:r>
        <w:rPr>
          <w:rFonts w:hint="eastAsia" w:ascii="宋体" w:hAnsi="宋体" w:eastAsia="宋体" w:cs="宋体"/>
          <w:i w:val="0"/>
          <w:caps w:val="0"/>
          <w:color w:val="043396"/>
          <w:spacing w:val="0"/>
          <w:sz w:val="21"/>
          <w:szCs w:val="21"/>
          <w:u w:val="none"/>
          <w:bdr w:val="none" w:color="auto" w:sz="0" w:space="0"/>
          <w:shd w:val="clear" w:fill="FFFFFF"/>
        </w:rPr>
        <w:fldChar w:fldCharType="separate"/>
      </w:r>
      <w:r>
        <w:rPr>
          <w:rStyle w:val="7"/>
          <w:rFonts w:hint="eastAsia" w:ascii="宋体" w:hAnsi="宋体" w:eastAsia="宋体" w:cs="宋体"/>
          <w:i w:val="0"/>
          <w:caps w:val="0"/>
          <w:color w:val="043396"/>
          <w:spacing w:val="0"/>
          <w:sz w:val="21"/>
          <w:szCs w:val="21"/>
          <w:u w:val="none"/>
          <w:bdr w:val="none" w:color="auto" w:sz="0" w:space="0"/>
          <w:shd w:val="clear" w:fill="FFFFFF"/>
        </w:rPr>
        <w:t>市场</w:t>
      </w:r>
      <w:r>
        <w:rPr>
          <w:rFonts w:hint="eastAsia" w:ascii="宋体" w:hAnsi="宋体" w:eastAsia="宋体" w:cs="宋体"/>
          <w:i w:val="0"/>
          <w:caps w:val="0"/>
          <w:color w:val="043396"/>
          <w:spacing w:val="0"/>
          <w:sz w:val="21"/>
          <w:szCs w:val="21"/>
          <w:u w:val="none"/>
          <w:bdr w:val="none" w:color="auto" w:sz="0" w:space="0"/>
          <w:shd w:val="clear" w:fill="FFFFFF"/>
        </w:rPr>
        <w:fldChar w:fldCharType="end"/>
      </w:r>
      <w:r>
        <w:rPr>
          <w:rFonts w:hint="eastAsia" w:ascii="宋体" w:hAnsi="宋体" w:eastAsia="宋体" w:cs="宋体"/>
          <w:i w:val="0"/>
          <w:caps w:val="0"/>
          <w:color w:val="000000"/>
          <w:spacing w:val="0"/>
          <w:sz w:val="21"/>
          <w:szCs w:val="21"/>
          <w:u w:val="none"/>
          <w:bdr w:val="none" w:color="auto" w:sz="0" w:space="0"/>
          <w:shd w:val="clear" w:fill="FFFFFF"/>
        </w:rPr>
        <w:t>机遇，都令人期待。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0"/>
        <w:rPr>
          <w:rFonts w:hint="eastAsia" w:ascii="宋体" w:hAnsi="宋体" w:eastAsia="宋体" w:cs="宋体"/>
          <w:i w:val="0"/>
          <w:caps w:val="0"/>
          <w:color w:val="000000"/>
          <w:spacing w:val="0"/>
          <w:sz w:val="21"/>
          <w:szCs w:val="21"/>
        </w:rPr>
      </w:pPr>
      <w:r>
        <w:rPr>
          <w:rStyle w:val="6"/>
          <w:rFonts w:hint="eastAsia" w:ascii="宋体" w:hAnsi="宋体" w:eastAsia="宋体" w:cs="宋体"/>
          <w:b/>
          <w:i w:val="0"/>
          <w:caps w:val="0"/>
          <w:color w:val="000000"/>
          <w:spacing w:val="0"/>
          <w:sz w:val="21"/>
          <w:szCs w:val="21"/>
          <w:bdr w:val="none" w:color="auto" w:sz="0" w:space="0"/>
          <w:shd w:val="clear" w:fill="FFFFFF"/>
        </w:rPr>
        <w:t>《方案》提出6大方面125项细化措施：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Style w:val="6"/>
          <w:rFonts w:hint="eastAsia" w:ascii="宋体" w:hAnsi="宋体" w:eastAsia="宋体" w:cs="宋体"/>
          <w:b/>
          <w:i w:val="0"/>
          <w:caps w:val="0"/>
          <w:color w:val="000000"/>
          <w:spacing w:val="0"/>
          <w:sz w:val="21"/>
          <w:szCs w:val="21"/>
          <w:bdr w:val="none" w:color="auto" w:sz="0" w:space="0"/>
          <w:shd w:val="clear" w:fill="FFFFFF"/>
        </w:rPr>
        <w:t>1。 健全中医药服务体系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Style w:val="6"/>
          <w:rFonts w:hint="eastAsia" w:ascii="宋体" w:hAnsi="宋体" w:eastAsia="宋体" w:cs="宋体"/>
          <w:b/>
          <w:i w:val="0"/>
          <w:caps w:val="0"/>
          <w:color w:val="000000"/>
          <w:spacing w:val="0"/>
          <w:sz w:val="21"/>
          <w:szCs w:val="21"/>
          <w:bdr w:val="none" w:color="auto" w:sz="0" w:space="0"/>
          <w:shd w:val="clear" w:fill="FFFFFF"/>
        </w:rPr>
        <w:t>2。 发挥中医药在维护和促进人民健康中的独特作用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Style w:val="6"/>
          <w:rFonts w:hint="eastAsia" w:ascii="宋体" w:hAnsi="宋体" w:eastAsia="宋体" w:cs="宋体"/>
          <w:b/>
          <w:i w:val="0"/>
          <w:caps w:val="0"/>
          <w:color w:val="000000"/>
          <w:spacing w:val="0"/>
          <w:sz w:val="21"/>
          <w:szCs w:val="21"/>
          <w:bdr w:val="none" w:color="auto" w:sz="0" w:space="0"/>
          <w:shd w:val="clear" w:fill="FFFFFF"/>
        </w:rPr>
        <w:t>3。 大力推动中药质量提升和产业高质量发展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Style w:val="6"/>
          <w:rFonts w:hint="eastAsia" w:ascii="宋体" w:hAnsi="宋体" w:eastAsia="宋体" w:cs="宋体"/>
          <w:b/>
          <w:i w:val="0"/>
          <w:caps w:val="0"/>
          <w:color w:val="000000"/>
          <w:spacing w:val="0"/>
          <w:sz w:val="21"/>
          <w:szCs w:val="21"/>
          <w:bdr w:val="none" w:color="auto" w:sz="0" w:space="0"/>
          <w:shd w:val="clear" w:fill="FFFFFF"/>
        </w:rPr>
        <w:t>4。 加强中医药人才队伍建设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Style w:val="6"/>
          <w:rFonts w:hint="eastAsia" w:ascii="宋体" w:hAnsi="宋体" w:eastAsia="宋体" w:cs="宋体"/>
          <w:b/>
          <w:i w:val="0"/>
          <w:caps w:val="0"/>
          <w:color w:val="000000"/>
          <w:spacing w:val="0"/>
          <w:sz w:val="21"/>
          <w:szCs w:val="21"/>
          <w:bdr w:val="none" w:color="auto" w:sz="0" w:space="0"/>
          <w:shd w:val="clear" w:fill="FFFFFF"/>
        </w:rPr>
        <w:t>5。 促进中医药传承与开放创新发展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Style w:val="6"/>
          <w:rFonts w:hint="eastAsia" w:ascii="宋体" w:hAnsi="宋体" w:eastAsia="宋体" w:cs="宋体"/>
          <w:b/>
          <w:i w:val="0"/>
          <w:caps w:val="0"/>
          <w:color w:val="000000"/>
          <w:spacing w:val="0"/>
          <w:sz w:val="21"/>
          <w:szCs w:val="21"/>
          <w:bdr w:val="none" w:color="auto" w:sz="0" w:space="0"/>
          <w:shd w:val="clear" w:fill="FFFFFF"/>
        </w:rPr>
        <w:t>6。 改革完善中医药管理体制机制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落实单位：民政部、住建部、农业农村部、人社部、工信部、教育部、财政部、生态环境部、科技部、国家发展改革委、国家卫健</w:t>
      </w:r>
      <w:r>
        <w:rPr>
          <w:rFonts w:hint="eastAsia" w:ascii="宋体" w:hAnsi="宋体" w:eastAsia="宋体" w:cs="宋体"/>
          <w:i w:val="0"/>
          <w:caps w:val="0"/>
          <w:color w:val="000000"/>
          <w:spacing w:val="0"/>
          <w:sz w:val="21"/>
          <w:szCs w:val="21"/>
          <w:u w:val="none"/>
          <w:bdr w:val="none" w:color="auto" w:sz="0" w:space="0"/>
          <w:shd w:val="clear" w:fill="FFFFFF"/>
        </w:rPr>
        <w:t>委、</w:t>
      </w:r>
      <w:r>
        <w:rPr>
          <w:rFonts w:hint="eastAsia" w:ascii="宋体" w:hAnsi="宋体" w:eastAsia="宋体" w:cs="宋体"/>
          <w:i w:val="0"/>
          <w:caps w:val="0"/>
          <w:color w:val="043396"/>
          <w:spacing w:val="0"/>
          <w:sz w:val="21"/>
          <w:szCs w:val="21"/>
          <w:u w:val="none"/>
          <w:bdr w:val="none" w:color="auto" w:sz="0" w:space="0"/>
          <w:shd w:val="clear" w:fill="FFFFFF"/>
        </w:rPr>
        <w:fldChar w:fldCharType="begin"/>
      </w:r>
      <w:r>
        <w:rPr>
          <w:rFonts w:hint="eastAsia" w:ascii="宋体" w:hAnsi="宋体" w:eastAsia="宋体" w:cs="宋体"/>
          <w:i w:val="0"/>
          <w:caps w:val="0"/>
          <w:color w:val="043396"/>
          <w:spacing w:val="0"/>
          <w:sz w:val="21"/>
          <w:szCs w:val="21"/>
          <w:u w:val="none"/>
          <w:bdr w:val="none" w:color="auto" w:sz="0" w:space="0"/>
          <w:shd w:val="clear" w:fill="FFFFFF"/>
        </w:rPr>
        <w:instrText xml:space="preserve"> HYPERLINK "http://baike.eastmoney.com/item/%E5%B8%82%E5%9C%BA%E7%9B%91%E7%AE%A1" \t "http://finance.eastmoney.com/a/_blank" </w:instrText>
      </w:r>
      <w:r>
        <w:rPr>
          <w:rFonts w:hint="eastAsia" w:ascii="宋体" w:hAnsi="宋体" w:eastAsia="宋体" w:cs="宋体"/>
          <w:i w:val="0"/>
          <w:caps w:val="0"/>
          <w:color w:val="043396"/>
          <w:spacing w:val="0"/>
          <w:sz w:val="21"/>
          <w:szCs w:val="21"/>
          <w:u w:val="none"/>
          <w:bdr w:val="none" w:color="auto" w:sz="0" w:space="0"/>
          <w:shd w:val="clear" w:fill="FFFFFF"/>
        </w:rPr>
        <w:fldChar w:fldCharType="separate"/>
      </w:r>
      <w:r>
        <w:rPr>
          <w:rStyle w:val="7"/>
          <w:rFonts w:hint="eastAsia" w:ascii="宋体" w:hAnsi="宋体" w:eastAsia="宋体" w:cs="宋体"/>
          <w:i w:val="0"/>
          <w:caps w:val="0"/>
          <w:color w:val="043396"/>
          <w:spacing w:val="0"/>
          <w:sz w:val="21"/>
          <w:szCs w:val="21"/>
          <w:u w:val="none"/>
          <w:bdr w:val="none" w:color="auto" w:sz="0" w:space="0"/>
          <w:shd w:val="clear" w:fill="FFFFFF"/>
        </w:rPr>
        <w:t>市场监管</w:t>
      </w:r>
      <w:r>
        <w:rPr>
          <w:rFonts w:hint="eastAsia" w:ascii="宋体" w:hAnsi="宋体" w:eastAsia="宋体" w:cs="宋体"/>
          <w:i w:val="0"/>
          <w:caps w:val="0"/>
          <w:color w:val="043396"/>
          <w:spacing w:val="0"/>
          <w:sz w:val="21"/>
          <w:szCs w:val="21"/>
          <w:u w:val="none"/>
          <w:bdr w:val="none" w:color="auto" w:sz="0" w:space="0"/>
          <w:shd w:val="clear" w:fill="FFFFFF"/>
        </w:rPr>
        <w:fldChar w:fldCharType="end"/>
      </w:r>
      <w:r>
        <w:rPr>
          <w:rFonts w:hint="eastAsia" w:ascii="宋体" w:hAnsi="宋体" w:eastAsia="宋体" w:cs="宋体"/>
          <w:i w:val="0"/>
          <w:caps w:val="0"/>
          <w:color w:val="000000"/>
          <w:spacing w:val="0"/>
          <w:sz w:val="21"/>
          <w:szCs w:val="21"/>
          <w:bdr w:val="none" w:color="auto" w:sz="0" w:space="0"/>
          <w:shd w:val="clear" w:fill="FFFFFF"/>
        </w:rPr>
        <w:t>总局、国家中医药局、中央网信办、国家药监局、体育总局、国家林草局、中国残联、中央军委后勤保障部卫生局、国务院扶贫办等。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Style w:val="6"/>
          <w:rFonts w:hint="eastAsia" w:ascii="宋体" w:hAnsi="宋体" w:eastAsia="宋体" w:cs="宋体"/>
          <w:b/>
          <w:i w:val="0"/>
          <w:caps w:val="0"/>
          <w:color w:val="000000"/>
          <w:spacing w:val="0"/>
          <w:sz w:val="21"/>
          <w:szCs w:val="21"/>
          <w:bdr w:val="none" w:color="auto" w:sz="0" w:space="0"/>
          <w:shd w:val="clear" w:fill="FFFFFF"/>
        </w:rPr>
        <w:t>全民覆盖奠定市场规模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针对加强中医药服务机构建设，《方案》提出了实现“覆盖全民和全生命周期的中医药服务”，建成以国家中医医学中心、区域中医医疗中心为龙头，各级各类中医医疗机构和其他医疗机构中医科室为骨干，基层医疗卫生机构为基础，融预防保健、疾病治疗和康复于一体的中医药服务体系。大力发展中医诊所、门诊部和特色专科医院，鼓励连锁经营。2022年，将基本实现县办中医医疗机构全覆盖，力争实现全部社区卫生服务中心和乡镇卫生院设置中医馆、配备中医医师。支持中医医院牵头组建医疗联合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Style w:val="6"/>
          <w:rFonts w:hint="eastAsia" w:ascii="宋体" w:hAnsi="宋体" w:eastAsia="宋体" w:cs="宋体"/>
          <w:b/>
          <w:i w:val="0"/>
          <w:caps w:val="0"/>
          <w:color w:val="000000"/>
          <w:spacing w:val="0"/>
          <w:sz w:val="21"/>
          <w:szCs w:val="21"/>
          <w:bdr w:val="none" w:color="auto" w:sz="0" w:space="0"/>
          <w:shd w:val="clear" w:fill="FFFFFF"/>
        </w:rPr>
        <w:t>可以预见，中医药服务体系的健全发展，将给医疗器械行业发展带来新的规模效应。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0"/>
        <w:jc w:val="left"/>
        <w:rPr>
          <w:rFonts w:hint="eastAsia" w:ascii="宋体" w:hAnsi="宋体" w:eastAsia="宋体" w:cs="宋体"/>
          <w:i w:val="0"/>
          <w:caps w:val="0"/>
          <w:color w:val="000000"/>
          <w:spacing w:val="0"/>
          <w:sz w:val="21"/>
          <w:szCs w:val="21"/>
          <w:u w:val="none"/>
        </w:rPr>
      </w:pPr>
      <w:r>
        <w:rPr>
          <w:rFonts w:hint="eastAsia" w:ascii="宋体" w:hAnsi="宋体" w:eastAsia="宋体" w:cs="宋体"/>
          <w:i w:val="0"/>
          <w:caps w:val="0"/>
          <w:color w:val="000000"/>
          <w:spacing w:val="0"/>
          <w:sz w:val="21"/>
          <w:szCs w:val="21"/>
          <w:bdr w:val="none" w:color="auto" w:sz="0" w:space="0"/>
          <w:shd w:val="clear" w:fill="FFFFFF"/>
        </w:rPr>
        <w:t>　　</w:t>
      </w:r>
      <w:r>
        <w:rPr>
          <w:rStyle w:val="6"/>
          <w:rFonts w:hint="eastAsia" w:ascii="宋体" w:hAnsi="宋体" w:eastAsia="宋体" w:cs="宋体"/>
          <w:b/>
          <w:i w:val="0"/>
          <w:caps w:val="0"/>
          <w:color w:val="000000"/>
          <w:spacing w:val="0"/>
          <w:sz w:val="21"/>
          <w:szCs w:val="21"/>
          <w:u w:val="none"/>
          <w:bdr w:val="none" w:color="auto" w:sz="0" w:space="0"/>
          <w:shd w:val="clear" w:fill="FFFFFF"/>
        </w:rPr>
        <w:t>“</w:t>
      </w:r>
      <w:r>
        <w:rPr>
          <w:rStyle w:val="6"/>
          <w:rFonts w:hint="eastAsia" w:ascii="宋体" w:hAnsi="宋体" w:eastAsia="宋体" w:cs="宋体"/>
          <w:b/>
          <w:i w:val="0"/>
          <w:caps w:val="0"/>
          <w:color w:val="043396"/>
          <w:spacing w:val="0"/>
          <w:sz w:val="21"/>
          <w:szCs w:val="21"/>
          <w:u w:val="none"/>
          <w:bdr w:val="none" w:color="auto" w:sz="0" w:space="0"/>
          <w:shd w:val="clear" w:fill="FFFFFF"/>
        </w:rPr>
        <w:fldChar w:fldCharType="begin"/>
      </w:r>
      <w:r>
        <w:rPr>
          <w:rStyle w:val="6"/>
          <w:rFonts w:hint="eastAsia" w:ascii="宋体" w:hAnsi="宋体" w:eastAsia="宋体" w:cs="宋体"/>
          <w:b/>
          <w:i w:val="0"/>
          <w:caps w:val="0"/>
          <w:color w:val="043396"/>
          <w:spacing w:val="0"/>
          <w:sz w:val="21"/>
          <w:szCs w:val="21"/>
          <w:u w:val="none"/>
          <w:bdr w:val="none" w:color="auto" w:sz="0" w:space="0"/>
          <w:shd w:val="clear" w:fill="FFFFFF"/>
        </w:rPr>
        <w:instrText xml:space="preserve"> HYPERLINK "http://baike.eastmoney.com/item/%E4%BA%92%E8%81%94%E7%BD%91+" \t "http://finance.eastmoney.com/a/_blank" </w:instrText>
      </w:r>
      <w:r>
        <w:rPr>
          <w:rStyle w:val="6"/>
          <w:rFonts w:hint="eastAsia" w:ascii="宋体" w:hAnsi="宋体" w:eastAsia="宋体" w:cs="宋体"/>
          <w:b/>
          <w:i w:val="0"/>
          <w:caps w:val="0"/>
          <w:color w:val="043396"/>
          <w:spacing w:val="0"/>
          <w:sz w:val="21"/>
          <w:szCs w:val="21"/>
          <w:u w:val="none"/>
          <w:bdr w:val="none" w:color="auto" w:sz="0" w:space="0"/>
          <w:shd w:val="clear" w:fill="FFFFFF"/>
        </w:rPr>
        <w:fldChar w:fldCharType="separate"/>
      </w:r>
      <w:r>
        <w:rPr>
          <w:rStyle w:val="7"/>
          <w:rFonts w:hint="eastAsia" w:ascii="宋体" w:hAnsi="宋体" w:eastAsia="宋体" w:cs="宋体"/>
          <w:b/>
          <w:i w:val="0"/>
          <w:caps w:val="0"/>
          <w:color w:val="043396"/>
          <w:spacing w:val="0"/>
          <w:sz w:val="21"/>
          <w:szCs w:val="21"/>
          <w:u w:val="none"/>
          <w:bdr w:val="none" w:color="auto" w:sz="0" w:space="0"/>
          <w:shd w:val="clear" w:fill="FFFFFF"/>
        </w:rPr>
        <w:t>互联网+</w:t>
      </w:r>
      <w:r>
        <w:rPr>
          <w:rStyle w:val="6"/>
          <w:rFonts w:hint="eastAsia" w:ascii="宋体" w:hAnsi="宋体" w:eastAsia="宋体" w:cs="宋体"/>
          <w:b/>
          <w:i w:val="0"/>
          <w:caps w:val="0"/>
          <w:color w:val="043396"/>
          <w:spacing w:val="0"/>
          <w:sz w:val="21"/>
          <w:szCs w:val="21"/>
          <w:u w:val="none"/>
          <w:bdr w:val="none" w:color="auto" w:sz="0" w:space="0"/>
          <w:shd w:val="clear" w:fill="FFFFFF"/>
        </w:rPr>
        <w:fldChar w:fldCharType="end"/>
      </w:r>
      <w:r>
        <w:rPr>
          <w:rStyle w:val="6"/>
          <w:rFonts w:hint="eastAsia" w:ascii="宋体" w:hAnsi="宋体" w:eastAsia="宋体" w:cs="宋体"/>
          <w:b/>
          <w:i w:val="0"/>
          <w:caps w:val="0"/>
          <w:color w:val="000000"/>
          <w:spacing w:val="0"/>
          <w:sz w:val="21"/>
          <w:szCs w:val="21"/>
          <w:u w:val="none"/>
          <w:bdr w:val="none" w:color="auto" w:sz="0" w:space="0"/>
          <w:shd w:val="clear" w:fill="FFFFFF"/>
        </w:rPr>
        <w:t>+”带动信息应用</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0"/>
        <w:rPr>
          <w:rFonts w:hint="eastAsia" w:ascii="宋体" w:hAnsi="宋体" w:eastAsia="宋体" w:cs="宋体"/>
          <w:i w:val="0"/>
          <w:caps w:val="0"/>
          <w:color w:val="000000"/>
          <w:spacing w:val="0"/>
          <w:sz w:val="21"/>
          <w:szCs w:val="21"/>
          <w:u w:val="none"/>
        </w:rPr>
      </w:pPr>
      <w:r>
        <w:rPr>
          <w:rFonts w:hint="eastAsia" w:ascii="宋体" w:hAnsi="宋体" w:eastAsia="宋体" w:cs="宋体"/>
          <w:i w:val="0"/>
          <w:caps w:val="0"/>
          <w:color w:val="000000"/>
          <w:spacing w:val="0"/>
          <w:sz w:val="21"/>
          <w:szCs w:val="21"/>
          <w:u w:val="none"/>
          <w:bdr w:val="none" w:color="auto" w:sz="0" w:space="0"/>
          <w:shd w:val="clear" w:fill="FFFFFF"/>
        </w:rPr>
        <w:t>　　《方案》提出实施“</w:t>
      </w:r>
      <w:r>
        <w:rPr>
          <w:rFonts w:hint="eastAsia" w:ascii="宋体" w:hAnsi="宋体" w:eastAsia="宋体" w:cs="宋体"/>
          <w:i w:val="0"/>
          <w:caps w:val="0"/>
          <w:color w:val="043396"/>
          <w:spacing w:val="0"/>
          <w:sz w:val="21"/>
          <w:szCs w:val="21"/>
          <w:u w:val="none"/>
          <w:bdr w:val="none" w:color="auto" w:sz="0" w:space="0"/>
          <w:shd w:val="clear" w:fill="FFFFFF"/>
        </w:rPr>
        <w:fldChar w:fldCharType="begin"/>
      </w:r>
      <w:r>
        <w:rPr>
          <w:rFonts w:hint="eastAsia" w:ascii="宋体" w:hAnsi="宋体" w:eastAsia="宋体" w:cs="宋体"/>
          <w:i w:val="0"/>
          <w:caps w:val="0"/>
          <w:color w:val="043396"/>
          <w:spacing w:val="0"/>
          <w:sz w:val="21"/>
          <w:szCs w:val="21"/>
          <w:u w:val="none"/>
          <w:bdr w:val="none" w:color="auto" w:sz="0" w:space="0"/>
          <w:shd w:val="clear" w:fill="FFFFFF"/>
        </w:rPr>
        <w:instrText xml:space="preserve"> HYPERLINK "http://baike.eastmoney.com/item/%E4%BA%92%E8%81%94%E7%BD%91" \t "http://finance.eastmoney.com/a/_blank" </w:instrText>
      </w:r>
      <w:r>
        <w:rPr>
          <w:rFonts w:hint="eastAsia" w:ascii="宋体" w:hAnsi="宋体" w:eastAsia="宋体" w:cs="宋体"/>
          <w:i w:val="0"/>
          <w:caps w:val="0"/>
          <w:color w:val="043396"/>
          <w:spacing w:val="0"/>
          <w:sz w:val="21"/>
          <w:szCs w:val="21"/>
          <w:u w:val="none"/>
          <w:bdr w:val="none" w:color="auto" w:sz="0" w:space="0"/>
          <w:shd w:val="clear" w:fill="FFFFFF"/>
        </w:rPr>
        <w:fldChar w:fldCharType="separate"/>
      </w:r>
      <w:r>
        <w:rPr>
          <w:rStyle w:val="7"/>
          <w:rFonts w:hint="eastAsia" w:ascii="宋体" w:hAnsi="宋体" w:eastAsia="宋体" w:cs="宋体"/>
          <w:i w:val="0"/>
          <w:caps w:val="0"/>
          <w:color w:val="043396"/>
          <w:spacing w:val="0"/>
          <w:sz w:val="21"/>
          <w:szCs w:val="21"/>
          <w:u w:val="none"/>
          <w:bdr w:val="none" w:color="auto" w:sz="0" w:space="0"/>
          <w:shd w:val="clear" w:fill="FFFFFF"/>
        </w:rPr>
        <w:t>互联网</w:t>
      </w:r>
      <w:r>
        <w:rPr>
          <w:rFonts w:hint="eastAsia" w:ascii="宋体" w:hAnsi="宋体" w:eastAsia="宋体" w:cs="宋体"/>
          <w:i w:val="0"/>
          <w:caps w:val="0"/>
          <w:color w:val="043396"/>
          <w:spacing w:val="0"/>
          <w:sz w:val="21"/>
          <w:szCs w:val="21"/>
          <w:u w:val="none"/>
          <w:bdr w:val="none" w:color="auto" w:sz="0" w:space="0"/>
          <w:shd w:val="clear" w:fill="FFFFFF"/>
        </w:rPr>
        <w:fldChar w:fldCharType="end"/>
      </w:r>
      <w:r>
        <w:rPr>
          <w:rFonts w:hint="eastAsia" w:ascii="宋体" w:hAnsi="宋体" w:eastAsia="宋体" w:cs="宋体"/>
          <w:i w:val="0"/>
          <w:caps w:val="0"/>
          <w:color w:val="000000"/>
          <w:spacing w:val="0"/>
          <w:sz w:val="21"/>
          <w:szCs w:val="21"/>
          <w:u w:val="none"/>
          <w:bdr w:val="none" w:color="auto" w:sz="0" w:space="0"/>
          <w:shd w:val="clear" w:fill="FFFFFF"/>
        </w:rPr>
        <w:t>+中医药健康服务”行动，其中，中医电子病历、电子处方等为重点的基础</w:t>
      </w:r>
      <w:r>
        <w:rPr>
          <w:rFonts w:hint="eastAsia" w:ascii="宋体" w:hAnsi="宋体" w:eastAsia="宋体" w:cs="宋体"/>
          <w:i w:val="0"/>
          <w:caps w:val="0"/>
          <w:color w:val="043396"/>
          <w:spacing w:val="0"/>
          <w:sz w:val="21"/>
          <w:szCs w:val="21"/>
          <w:u w:val="none"/>
          <w:bdr w:val="none" w:color="auto" w:sz="0" w:space="0"/>
          <w:shd w:val="clear" w:fill="FFFFFF"/>
        </w:rPr>
        <w:fldChar w:fldCharType="begin"/>
      </w:r>
      <w:r>
        <w:rPr>
          <w:rFonts w:hint="eastAsia" w:ascii="宋体" w:hAnsi="宋体" w:eastAsia="宋体" w:cs="宋体"/>
          <w:i w:val="0"/>
          <w:caps w:val="0"/>
          <w:color w:val="043396"/>
          <w:spacing w:val="0"/>
          <w:sz w:val="21"/>
          <w:szCs w:val="21"/>
          <w:u w:val="none"/>
          <w:bdr w:val="none" w:color="auto" w:sz="0" w:space="0"/>
          <w:shd w:val="clear" w:fill="FFFFFF"/>
        </w:rPr>
        <w:instrText xml:space="preserve"> HYPERLINK "http://baike.eastmoney.com/item/%E6%95%B0%E6%8D%AE%E5%BA%93" \t "http://finance.eastmoney.com/a/_blank" </w:instrText>
      </w:r>
      <w:r>
        <w:rPr>
          <w:rFonts w:hint="eastAsia" w:ascii="宋体" w:hAnsi="宋体" w:eastAsia="宋体" w:cs="宋体"/>
          <w:i w:val="0"/>
          <w:caps w:val="0"/>
          <w:color w:val="043396"/>
          <w:spacing w:val="0"/>
          <w:sz w:val="21"/>
          <w:szCs w:val="21"/>
          <w:u w:val="none"/>
          <w:bdr w:val="none" w:color="auto" w:sz="0" w:space="0"/>
          <w:shd w:val="clear" w:fill="FFFFFF"/>
        </w:rPr>
        <w:fldChar w:fldCharType="separate"/>
      </w:r>
      <w:r>
        <w:rPr>
          <w:rStyle w:val="7"/>
          <w:rFonts w:hint="eastAsia" w:ascii="宋体" w:hAnsi="宋体" w:eastAsia="宋体" w:cs="宋体"/>
          <w:i w:val="0"/>
          <w:caps w:val="0"/>
          <w:color w:val="043396"/>
          <w:spacing w:val="0"/>
          <w:sz w:val="21"/>
          <w:szCs w:val="21"/>
          <w:u w:val="none"/>
          <w:bdr w:val="none" w:color="auto" w:sz="0" w:space="0"/>
          <w:shd w:val="clear" w:fill="FFFFFF"/>
        </w:rPr>
        <w:t>数据库</w:t>
      </w:r>
      <w:r>
        <w:rPr>
          <w:rFonts w:hint="eastAsia" w:ascii="宋体" w:hAnsi="宋体" w:eastAsia="宋体" w:cs="宋体"/>
          <w:i w:val="0"/>
          <w:caps w:val="0"/>
          <w:color w:val="043396"/>
          <w:spacing w:val="0"/>
          <w:sz w:val="21"/>
          <w:szCs w:val="21"/>
          <w:u w:val="none"/>
          <w:bdr w:val="none" w:color="auto" w:sz="0" w:space="0"/>
          <w:shd w:val="clear" w:fill="FFFFFF"/>
        </w:rPr>
        <w:fldChar w:fldCharType="end"/>
      </w:r>
      <w:r>
        <w:rPr>
          <w:rFonts w:hint="eastAsia" w:ascii="宋体" w:hAnsi="宋体" w:eastAsia="宋体" w:cs="宋体"/>
          <w:i w:val="0"/>
          <w:caps w:val="0"/>
          <w:color w:val="000000"/>
          <w:spacing w:val="0"/>
          <w:sz w:val="21"/>
          <w:szCs w:val="21"/>
          <w:u w:val="none"/>
          <w:bdr w:val="none" w:color="auto" w:sz="0" w:space="0"/>
          <w:shd w:val="clear" w:fill="FFFFFF"/>
        </w:rPr>
        <w:t>，依托医疗机构的互联网中医医院，中医智能辅助诊疗系统，线上线下一体化服务和远程</w:t>
      </w:r>
      <w:r>
        <w:rPr>
          <w:rFonts w:hint="eastAsia" w:ascii="宋体" w:hAnsi="宋体" w:eastAsia="宋体" w:cs="宋体"/>
          <w:i w:val="0"/>
          <w:caps w:val="0"/>
          <w:color w:val="043396"/>
          <w:spacing w:val="0"/>
          <w:sz w:val="21"/>
          <w:szCs w:val="21"/>
          <w:u w:val="none"/>
          <w:bdr w:val="none" w:color="auto" w:sz="0" w:space="0"/>
          <w:shd w:val="clear" w:fill="FFFFFF"/>
        </w:rPr>
        <w:fldChar w:fldCharType="begin"/>
      </w:r>
      <w:r>
        <w:rPr>
          <w:rFonts w:hint="eastAsia" w:ascii="宋体" w:hAnsi="宋体" w:eastAsia="宋体" w:cs="宋体"/>
          <w:i w:val="0"/>
          <w:caps w:val="0"/>
          <w:color w:val="043396"/>
          <w:spacing w:val="0"/>
          <w:sz w:val="21"/>
          <w:szCs w:val="21"/>
          <w:u w:val="none"/>
          <w:bdr w:val="none" w:color="auto" w:sz="0" w:space="0"/>
          <w:shd w:val="clear" w:fill="FFFFFF"/>
        </w:rPr>
        <w:instrText xml:space="preserve"> HYPERLINK "http://baike.eastmoney.com/item/%E5%8C%BB%E7%96%97%E6%9C%8D%E5%8A%A1" \t "http://finance.eastmoney.com/a/_blank" </w:instrText>
      </w:r>
      <w:r>
        <w:rPr>
          <w:rFonts w:hint="eastAsia" w:ascii="宋体" w:hAnsi="宋体" w:eastAsia="宋体" w:cs="宋体"/>
          <w:i w:val="0"/>
          <w:caps w:val="0"/>
          <w:color w:val="043396"/>
          <w:spacing w:val="0"/>
          <w:sz w:val="21"/>
          <w:szCs w:val="21"/>
          <w:u w:val="none"/>
          <w:bdr w:val="none" w:color="auto" w:sz="0" w:space="0"/>
          <w:shd w:val="clear" w:fill="FFFFFF"/>
        </w:rPr>
        <w:fldChar w:fldCharType="separate"/>
      </w:r>
      <w:r>
        <w:rPr>
          <w:rStyle w:val="7"/>
          <w:rFonts w:hint="eastAsia" w:ascii="宋体" w:hAnsi="宋体" w:eastAsia="宋体" w:cs="宋体"/>
          <w:i w:val="0"/>
          <w:caps w:val="0"/>
          <w:color w:val="043396"/>
          <w:spacing w:val="0"/>
          <w:sz w:val="21"/>
          <w:szCs w:val="21"/>
          <w:u w:val="none"/>
          <w:bdr w:val="none" w:color="auto" w:sz="0" w:space="0"/>
          <w:shd w:val="clear" w:fill="FFFFFF"/>
        </w:rPr>
        <w:t>医疗服务</w:t>
      </w:r>
      <w:r>
        <w:rPr>
          <w:rFonts w:hint="eastAsia" w:ascii="宋体" w:hAnsi="宋体" w:eastAsia="宋体" w:cs="宋体"/>
          <w:i w:val="0"/>
          <w:caps w:val="0"/>
          <w:color w:val="043396"/>
          <w:spacing w:val="0"/>
          <w:sz w:val="21"/>
          <w:szCs w:val="21"/>
          <w:u w:val="none"/>
          <w:bdr w:val="none" w:color="auto" w:sz="0" w:space="0"/>
          <w:shd w:val="clear" w:fill="FFFFFF"/>
        </w:rPr>
        <w:fldChar w:fldCharType="end"/>
      </w:r>
      <w:r>
        <w:rPr>
          <w:rFonts w:hint="eastAsia" w:ascii="宋体" w:hAnsi="宋体" w:eastAsia="宋体" w:cs="宋体"/>
          <w:i w:val="0"/>
          <w:caps w:val="0"/>
          <w:color w:val="000000"/>
          <w:spacing w:val="0"/>
          <w:sz w:val="21"/>
          <w:szCs w:val="21"/>
          <w:u w:val="none"/>
          <w:bdr w:val="none" w:color="auto" w:sz="0" w:space="0"/>
          <w:shd w:val="clear" w:fill="FFFFFF"/>
        </w:rPr>
        <w:t>，乃至综合监管</w:t>
      </w:r>
      <w:r>
        <w:rPr>
          <w:rFonts w:hint="eastAsia" w:ascii="宋体" w:hAnsi="宋体" w:eastAsia="宋体" w:cs="宋体"/>
          <w:i w:val="0"/>
          <w:caps w:val="0"/>
          <w:color w:val="043396"/>
          <w:spacing w:val="0"/>
          <w:sz w:val="21"/>
          <w:szCs w:val="21"/>
          <w:u w:val="none"/>
          <w:bdr w:val="none" w:color="auto" w:sz="0" w:space="0"/>
          <w:shd w:val="clear" w:fill="FFFFFF"/>
        </w:rPr>
        <w:fldChar w:fldCharType="begin"/>
      </w:r>
      <w:r>
        <w:rPr>
          <w:rFonts w:hint="eastAsia" w:ascii="宋体" w:hAnsi="宋体" w:eastAsia="宋体" w:cs="宋体"/>
          <w:i w:val="0"/>
          <w:caps w:val="0"/>
          <w:color w:val="043396"/>
          <w:spacing w:val="0"/>
          <w:sz w:val="21"/>
          <w:szCs w:val="21"/>
          <w:u w:val="none"/>
          <w:bdr w:val="none" w:color="auto" w:sz="0" w:space="0"/>
          <w:shd w:val="clear" w:fill="FFFFFF"/>
        </w:rPr>
        <w:instrText xml:space="preserve"> HYPERLINK "http://baike.eastmoney.com/item/%E4%BF%A1%E6%81%AF%E7%B3%BB%E7%BB%9F" \t "http://finance.eastmoney.com/a/_blank" </w:instrText>
      </w:r>
      <w:r>
        <w:rPr>
          <w:rFonts w:hint="eastAsia" w:ascii="宋体" w:hAnsi="宋体" w:eastAsia="宋体" w:cs="宋体"/>
          <w:i w:val="0"/>
          <w:caps w:val="0"/>
          <w:color w:val="043396"/>
          <w:spacing w:val="0"/>
          <w:sz w:val="21"/>
          <w:szCs w:val="21"/>
          <w:u w:val="none"/>
          <w:bdr w:val="none" w:color="auto" w:sz="0" w:space="0"/>
          <w:shd w:val="clear" w:fill="FFFFFF"/>
        </w:rPr>
        <w:fldChar w:fldCharType="separate"/>
      </w:r>
      <w:r>
        <w:rPr>
          <w:rStyle w:val="7"/>
          <w:rFonts w:hint="eastAsia" w:ascii="宋体" w:hAnsi="宋体" w:eastAsia="宋体" w:cs="宋体"/>
          <w:i w:val="0"/>
          <w:caps w:val="0"/>
          <w:color w:val="043396"/>
          <w:spacing w:val="0"/>
          <w:sz w:val="21"/>
          <w:szCs w:val="21"/>
          <w:u w:val="none"/>
          <w:bdr w:val="none" w:color="auto" w:sz="0" w:space="0"/>
          <w:shd w:val="clear" w:fill="FFFFFF"/>
        </w:rPr>
        <w:t>信息系统</w:t>
      </w:r>
      <w:r>
        <w:rPr>
          <w:rFonts w:hint="eastAsia" w:ascii="宋体" w:hAnsi="宋体" w:eastAsia="宋体" w:cs="宋体"/>
          <w:i w:val="0"/>
          <w:caps w:val="0"/>
          <w:color w:val="043396"/>
          <w:spacing w:val="0"/>
          <w:sz w:val="21"/>
          <w:szCs w:val="21"/>
          <w:u w:val="none"/>
          <w:bdr w:val="none" w:color="auto" w:sz="0" w:space="0"/>
          <w:shd w:val="clear" w:fill="FFFFFF"/>
        </w:rPr>
        <w:fldChar w:fldCharType="end"/>
      </w:r>
      <w:r>
        <w:rPr>
          <w:rFonts w:hint="eastAsia" w:ascii="宋体" w:hAnsi="宋体" w:eastAsia="宋体" w:cs="宋体"/>
          <w:i w:val="0"/>
          <w:caps w:val="0"/>
          <w:color w:val="000000"/>
          <w:spacing w:val="0"/>
          <w:sz w:val="21"/>
          <w:szCs w:val="21"/>
          <w:u w:val="none"/>
          <w:bdr w:val="none" w:color="auto" w:sz="0" w:space="0"/>
          <w:shd w:val="clear" w:fill="FFFFFF"/>
        </w:rPr>
        <w:t>，国家和省级中医药数据中心，都将得到重点建设和应用。随着数据系统的完善，中医药也将实现精准高效监管。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0"/>
        <w:rPr>
          <w:rFonts w:hint="eastAsia" w:ascii="宋体" w:hAnsi="宋体" w:eastAsia="宋体" w:cs="宋体"/>
          <w:i w:val="0"/>
          <w:caps w:val="0"/>
          <w:color w:val="000000"/>
          <w:spacing w:val="0"/>
          <w:sz w:val="21"/>
          <w:szCs w:val="21"/>
          <w:u w:val="none"/>
        </w:rPr>
      </w:pPr>
      <w:r>
        <w:rPr>
          <w:rFonts w:hint="eastAsia" w:ascii="宋体" w:hAnsi="宋体" w:eastAsia="宋体" w:cs="宋体"/>
          <w:i w:val="0"/>
          <w:caps w:val="0"/>
          <w:color w:val="000000"/>
          <w:spacing w:val="0"/>
          <w:sz w:val="21"/>
          <w:szCs w:val="21"/>
          <w:u w:val="none"/>
          <w:bdr w:val="none" w:color="auto" w:sz="0" w:space="0"/>
          <w:shd w:val="clear" w:fill="FFFFFF"/>
        </w:rPr>
        <w:t>　　</w:t>
      </w:r>
      <w:r>
        <w:rPr>
          <w:rStyle w:val="6"/>
          <w:rFonts w:hint="eastAsia" w:ascii="宋体" w:hAnsi="宋体" w:eastAsia="宋体" w:cs="宋体"/>
          <w:b/>
          <w:i w:val="0"/>
          <w:caps w:val="0"/>
          <w:color w:val="000000"/>
          <w:spacing w:val="0"/>
          <w:sz w:val="21"/>
          <w:szCs w:val="21"/>
          <w:u w:val="none"/>
          <w:bdr w:val="none" w:color="auto" w:sz="0" w:space="0"/>
          <w:shd w:val="clear" w:fill="FFFFFF"/>
        </w:rPr>
        <w:t>可以预见，</w:t>
      </w:r>
      <w:r>
        <w:rPr>
          <w:rStyle w:val="6"/>
          <w:rFonts w:hint="eastAsia" w:ascii="宋体" w:hAnsi="宋体" w:eastAsia="宋体" w:cs="宋体"/>
          <w:b/>
          <w:i w:val="0"/>
          <w:caps w:val="0"/>
          <w:color w:val="043396"/>
          <w:spacing w:val="0"/>
          <w:sz w:val="21"/>
          <w:szCs w:val="21"/>
          <w:u w:val="none"/>
          <w:bdr w:val="none" w:color="auto" w:sz="0" w:space="0"/>
          <w:shd w:val="clear" w:fill="FFFFFF"/>
        </w:rPr>
        <w:fldChar w:fldCharType="begin"/>
      </w:r>
      <w:r>
        <w:rPr>
          <w:rStyle w:val="6"/>
          <w:rFonts w:hint="eastAsia" w:ascii="宋体" w:hAnsi="宋体" w:eastAsia="宋体" w:cs="宋体"/>
          <w:b/>
          <w:i w:val="0"/>
          <w:caps w:val="0"/>
          <w:color w:val="043396"/>
          <w:spacing w:val="0"/>
          <w:sz w:val="21"/>
          <w:szCs w:val="21"/>
          <w:u w:val="none"/>
          <w:bdr w:val="none" w:color="auto" w:sz="0" w:space="0"/>
          <w:shd w:val="clear" w:fill="FFFFFF"/>
        </w:rPr>
        <w:instrText xml:space="preserve"> HYPERLINK "http://baike.eastmoney.com/item/%E4%BF%A1%E6%81%AF%E6%8A%80%E6%9C%AF" \t "http://finance.eastmoney.com/a/_blank" </w:instrText>
      </w:r>
      <w:r>
        <w:rPr>
          <w:rStyle w:val="6"/>
          <w:rFonts w:hint="eastAsia" w:ascii="宋体" w:hAnsi="宋体" w:eastAsia="宋体" w:cs="宋体"/>
          <w:b/>
          <w:i w:val="0"/>
          <w:caps w:val="0"/>
          <w:color w:val="043396"/>
          <w:spacing w:val="0"/>
          <w:sz w:val="21"/>
          <w:szCs w:val="21"/>
          <w:u w:val="none"/>
          <w:bdr w:val="none" w:color="auto" w:sz="0" w:space="0"/>
          <w:shd w:val="clear" w:fill="FFFFFF"/>
        </w:rPr>
        <w:fldChar w:fldCharType="separate"/>
      </w:r>
      <w:r>
        <w:rPr>
          <w:rStyle w:val="7"/>
          <w:rFonts w:hint="eastAsia" w:ascii="宋体" w:hAnsi="宋体" w:eastAsia="宋体" w:cs="宋体"/>
          <w:b/>
          <w:i w:val="0"/>
          <w:caps w:val="0"/>
          <w:color w:val="043396"/>
          <w:spacing w:val="0"/>
          <w:sz w:val="21"/>
          <w:szCs w:val="21"/>
          <w:u w:val="none"/>
          <w:bdr w:val="none" w:color="auto" w:sz="0" w:space="0"/>
          <w:shd w:val="clear" w:fill="FFFFFF"/>
        </w:rPr>
        <w:t>信息技术</w:t>
      </w:r>
      <w:r>
        <w:rPr>
          <w:rStyle w:val="6"/>
          <w:rFonts w:hint="eastAsia" w:ascii="宋体" w:hAnsi="宋体" w:eastAsia="宋体" w:cs="宋体"/>
          <w:b/>
          <w:i w:val="0"/>
          <w:caps w:val="0"/>
          <w:color w:val="043396"/>
          <w:spacing w:val="0"/>
          <w:sz w:val="21"/>
          <w:szCs w:val="21"/>
          <w:u w:val="none"/>
          <w:bdr w:val="none" w:color="auto" w:sz="0" w:space="0"/>
          <w:shd w:val="clear" w:fill="FFFFFF"/>
        </w:rPr>
        <w:fldChar w:fldCharType="end"/>
      </w:r>
      <w:r>
        <w:rPr>
          <w:rStyle w:val="6"/>
          <w:rFonts w:hint="eastAsia" w:ascii="宋体" w:hAnsi="宋体" w:eastAsia="宋体" w:cs="宋体"/>
          <w:b/>
          <w:i w:val="0"/>
          <w:caps w:val="0"/>
          <w:color w:val="043396"/>
          <w:spacing w:val="0"/>
          <w:sz w:val="21"/>
          <w:szCs w:val="21"/>
          <w:u w:val="none"/>
          <w:bdr w:val="none" w:color="auto" w:sz="0" w:space="0"/>
          <w:shd w:val="clear" w:fill="FFFFFF"/>
        </w:rPr>
        <w:fldChar w:fldCharType="begin"/>
      </w:r>
      <w:r>
        <w:rPr>
          <w:rStyle w:val="6"/>
          <w:rFonts w:hint="eastAsia" w:ascii="宋体" w:hAnsi="宋体" w:eastAsia="宋体" w:cs="宋体"/>
          <w:b/>
          <w:i w:val="0"/>
          <w:caps w:val="0"/>
          <w:color w:val="043396"/>
          <w:spacing w:val="0"/>
          <w:sz w:val="21"/>
          <w:szCs w:val="21"/>
          <w:u w:val="none"/>
          <w:bdr w:val="none" w:color="auto" w:sz="0" w:space="0"/>
          <w:shd w:val="clear" w:fill="FFFFFF"/>
        </w:rPr>
        <w:instrText xml:space="preserve"> HYPERLINK "http://baike.eastmoney.com/item/%E4%BA%A7%E5%93%81" \t "http://finance.eastmoney.com/a/_blank" </w:instrText>
      </w:r>
      <w:r>
        <w:rPr>
          <w:rStyle w:val="6"/>
          <w:rFonts w:hint="eastAsia" w:ascii="宋体" w:hAnsi="宋体" w:eastAsia="宋体" w:cs="宋体"/>
          <w:b/>
          <w:i w:val="0"/>
          <w:caps w:val="0"/>
          <w:color w:val="043396"/>
          <w:spacing w:val="0"/>
          <w:sz w:val="21"/>
          <w:szCs w:val="21"/>
          <w:u w:val="none"/>
          <w:bdr w:val="none" w:color="auto" w:sz="0" w:space="0"/>
          <w:shd w:val="clear" w:fill="FFFFFF"/>
        </w:rPr>
        <w:fldChar w:fldCharType="separate"/>
      </w:r>
      <w:r>
        <w:rPr>
          <w:rStyle w:val="7"/>
          <w:rFonts w:hint="eastAsia" w:ascii="宋体" w:hAnsi="宋体" w:eastAsia="宋体" w:cs="宋体"/>
          <w:b/>
          <w:i w:val="0"/>
          <w:caps w:val="0"/>
          <w:color w:val="043396"/>
          <w:spacing w:val="0"/>
          <w:sz w:val="21"/>
          <w:szCs w:val="21"/>
          <w:u w:val="none"/>
          <w:bdr w:val="none" w:color="auto" w:sz="0" w:space="0"/>
          <w:shd w:val="clear" w:fill="FFFFFF"/>
        </w:rPr>
        <w:t>产品</w:t>
      </w:r>
      <w:r>
        <w:rPr>
          <w:rStyle w:val="6"/>
          <w:rFonts w:hint="eastAsia" w:ascii="宋体" w:hAnsi="宋体" w:eastAsia="宋体" w:cs="宋体"/>
          <w:b/>
          <w:i w:val="0"/>
          <w:caps w:val="0"/>
          <w:color w:val="043396"/>
          <w:spacing w:val="0"/>
          <w:sz w:val="21"/>
          <w:szCs w:val="21"/>
          <w:u w:val="none"/>
          <w:bdr w:val="none" w:color="auto" w:sz="0" w:space="0"/>
          <w:shd w:val="clear" w:fill="FFFFFF"/>
        </w:rPr>
        <w:fldChar w:fldCharType="end"/>
      </w:r>
      <w:r>
        <w:rPr>
          <w:rStyle w:val="6"/>
          <w:rFonts w:hint="eastAsia" w:ascii="宋体" w:hAnsi="宋体" w:eastAsia="宋体" w:cs="宋体"/>
          <w:b/>
          <w:i w:val="0"/>
          <w:caps w:val="0"/>
          <w:color w:val="000000"/>
          <w:spacing w:val="0"/>
          <w:sz w:val="21"/>
          <w:szCs w:val="21"/>
          <w:u w:val="none"/>
          <w:bdr w:val="none" w:color="auto" w:sz="0" w:space="0"/>
          <w:shd w:val="clear" w:fill="FFFFFF"/>
        </w:rPr>
        <w:t>在中医药服务体系中的推广作用，将出现众多着力点。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0"/>
        <w:rPr>
          <w:rFonts w:hint="eastAsia" w:ascii="宋体" w:hAnsi="宋体" w:eastAsia="宋体" w:cs="宋体"/>
          <w:i w:val="0"/>
          <w:caps w:val="0"/>
          <w:color w:val="000000"/>
          <w:spacing w:val="0"/>
          <w:sz w:val="21"/>
          <w:szCs w:val="21"/>
          <w:u w:val="none"/>
        </w:rPr>
      </w:pPr>
      <w:r>
        <w:rPr>
          <w:rFonts w:hint="eastAsia" w:ascii="宋体" w:hAnsi="宋体" w:eastAsia="宋体" w:cs="宋体"/>
          <w:i w:val="0"/>
          <w:caps w:val="0"/>
          <w:color w:val="000000"/>
          <w:spacing w:val="0"/>
          <w:sz w:val="21"/>
          <w:szCs w:val="21"/>
          <w:u w:val="none"/>
          <w:bdr w:val="none" w:color="auto" w:sz="0" w:space="0"/>
          <w:shd w:val="clear" w:fill="FFFFFF"/>
        </w:rPr>
        <w:t>　　</w:t>
      </w:r>
      <w:r>
        <w:rPr>
          <w:rStyle w:val="6"/>
          <w:rFonts w:hint="eastAsia" w:ascii="宋体" w:hAnsi="宋体" w:eastAsia="宋体" w:cs="宋体"/>
          <w:b/>
          <w:i w:val="0"/>
          <w:caps w:val="0"/>
          <w:color w:val="000000"/>
          <w:spacing w:val="0"/>
          <w:sz w:val="21"/>
          <w:szCs w:val="21"/>
          <w:u w:val="none"/>
          <w:bdr w:val="none" w:color="auto" w:sz="0" w:space="0"/>
          <w:shd w:val="clear" w:fill="FFFFFF"/>
        </w:rPr>
        <w:t>技术“三进”催化市场推广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方案》还提出，要做优做强骨伤、肛肠、儿科、皮科、妇科、针灸、推拿以及心脑血管病、肾病、周围血管病等专科，加快中医药循证医学中心建设，用近3年时间筛选公布50个病种、100项技术、100个品种。同时，发挥中医药在新发突发传染病防治和公共卫生事件应急处置中的作用，发展中国特色康复医学，布局一批中医康复中心，加强中医医院康复科建设，在其他医院推广中医康复技术。并推动研发一批中医康复器具，推进中医康复技术进社区、进家庭、进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Style w:val="6"/>
          <w:rFonts w:hint="eastAsia" w:ascii="宋体" w:hAnsi="宋体" w:eastAsia="宋体" w:cs="宋体"/>
          <w:b/>
          <w:i w:val="0"/>
          <w:caps w:val="0"/>
          <w:color w:val="000000"/>
          <w:spacing w:val="0"/>
          <w:sz w:val="21"/>
          <w:szCs w:val="21"/>
          <w:bdr w:val="none" w:color="auto" w:sz="0" w:space="0"/>
          <w:shd w:val="clear" w:fill="FFFFFF"/>
        </w:rPr>
        <w:t>因此，从循证中心、特色专科到康复中心，从预防、诊疗到康复，在卫生健康服务的全链条中，有着深厚历史积淀的中医药和诊</w:t>
      </w:r>
      <w:r>
        <w:rPr>
          <w:rStyle w:val="6"/>
          <w:rFonts w:hint="eastAsia" w:ascii="宋体" w:hAnsi="宋体" w:eastAsia="宋体" w:cs="宋体"/>
          <w:b/>
          <w:i w:val="0"/>
          <w:caps w:val="0"/>
          <w:color w:val="000000"/>
          <w:spacing w:val="0"/>
          <w:sz w:val="21"/>
          <w:szCs w:val="21"/>
          <w:u w:val="none"/>
          <w:bdr w:val="none" w:color="auto" w:sz="0" w:space="0"/>
          <w:shd w:val="clear" w:fill="FFFFFF"/>
        </w:rPr>
        <w:t>疗</w:t>
      </w:r>
      <w:r>
        <w:rPr>
          <w:rStyle w:val="6"/>
          <w:rFonts w:hint="eastAsia" w:ascii="宋体" w:hAnsi="宋体" w:eastAsia="宋体" w:cs="宋体"/>
          <w:b/>
          <w:i w:val="0"/>
          <w:caps w:val="0"/>
          <w:color w:val="043396"/>
          <w:spacing w:val="0"/>
          <w:sz w:val="21"/>
          <w:szCs w:val="21"/>
          <w:u w:val="none"/>
          <w:bdr w:val="none" w:color="auto" w:sz="0" w:space="0"/>
          <w:shd w:val="clear" w:fill="FFFFFF"/>
        </w:rPr>
        <w:fldChar w:fldCharType="begin"/>
      </w:r>
      <w:r>
        <w:rPr>
          <w:rStyle w:val="6"/>
          <w:rFonts w:hint="eastAsia" w:ascii="宋体" w:hAnsi="宋体" w:eastAsia="宋体" w:cs="宋体"/>
          <w:b/>
          <w:i w:val="0"/>
          <w:caps w:val="0"/>
          <w:color w:val="043396"/>
          <w:spacing w:val="0"/>
          <w:sz w:val="21"/>
          <w:szCs w:val="21"/>
          <w:u w:val="none"/>
          <w:bdr w:val="none" w:color="auto" w:sz="0" w:space="0"/>
          <w:shd w:val="clear" w:fill="FFFFFF"/>
        </w:rPr>
        <w:instrText xml:space="preserve"> HYPERLINK "http://baike.eastmoney.com/item/%E6%8A%80%E6%9C%AF%E4%BA%A7%E5%93%81" \t "http://finance.eastmoney.com/a/_blank" </w:instrText>
      </w:r>
      <w:r>
        <w:rPr>
          <w:rStyle w:val="6"/>
          <w:rFonts w:hint="eastAsia" w:ascii="宋体" w:hAnsi="宋体" w:eastAsia="宋体" w:cs="宋体"/>
          <w:b/>
          <w:i w:val="0"/>
          <w:caps w:val="0"/>
          <w:color w:val="043396"/>
          <w:spacing w:val="0"/>
          <w:sz w:val="21"/>
          <w:szCs w:val="21"/>
          <w:u w:val="none"/>
          <w:bdr w:val="none" w:color="auto" w:sz="0" w:space="0"/>
          <w:shd w:val="clear" w:fill="FFFFFF"/>
        </w:rPr>
        <w:fldChar w:fldCharType="separate"/>
      </w:r>
      <w:r>
        <w:rPr>
          <w:rStyle w:val="7"/>
          <w:rFonts w:hint="eastAsia" w:ascii="宋体" w:hAnsi="宋体" w:eastAsia="宋体" w:cs="宋体"/>
          <w:b/>
          <w:i w:val="0"/>
          <w:caps w:val="0"/>
          <w:color w:val="043396"/>
          <w:spacing w:val="0"/>
          <w:sz w:val="21"/>
          <w:szCs w:val="21"/>
          <w:u w:val="none"/>
          <w:bdr w:val="none" w:color="auto" w:sz="0" w:space="0"/>
          <w:shd w:val="clear" w:fill="FFFFFF"/>
        </w:rPr>
        <w:t>技术产品</w:t>
      </w:r>
      <w:r>
        <w:rPr>
          <w:rStyle w:val="6"/>
          <w:rFonts w:hint="eastAsia" w:ascii="宋体" w:hAnsi="宋体" w:eastAsia="宋体" w:cs="宋体"/>
          <w:b/>
          <w:i w:val="0"/>
          <w:caps w:val="0"/>
          <w:color w:val="043396"/>
          <w:spacing w:val="0"/>
          <w:sz w:val="21"/>
          <w:szCs w:val="21"/>
          <w:u w:val="none"/>
          <w:bdr w:val="none" w:color="auto" w:sz="0" w:space="0"/>
          <w:shd w:val="clear" w:fill="FFFFFF"/>
        </w:rPr>
        <w:fldChar w:fldCharType="end"/>
      </w:r>
      <w:r>
        <w:rPr>
          <w:rStyle w:val="6"/>
          <w:rFonts w:hint="eastAsia" w:ascii="宋体" w:hAnsi="宋体" w:eastAsia="宋体" w:cs="宋体"/>
          <w:b/>
          <w:i w:val="0"/>
          <w:caps w:val="0"/>
          <w:color w:val="000000"/>
          <w:spacing w:val="0"/>
          <w:sz w:val="21"/>
          <w:szCs w:val="21"/>
          <w:bdr w:val="none" w:color="auto" w:sz="0" w:space="0"/>
          <w:shd w:val="clear" w:fill="FFFFFF"/>
        </w:rPr>
        <w:t>，更将老树新花别样红。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0"/>
        <w:rPr>
          <w:rFonts w:hint="eastAsia" w:ascii="宋体" w:hAnsi="宋体" w:eastAsia="宋体" w:cs="宋体"/>
          <w:i w:val="0"/>
          <w:caps w:val="0"/>
          <w:color w:val="000000"/>
          <w:spacing w:val="0"/>
          <w:sz w:val="21"/>
          <w:szCs w:val="21"/>
          <w:u w:val="none"/>
        </w:rPr>
      </w:pPr>
      <w:r>
        <w:rPr>
          <w:rFonts w:hint="eastAsia" w:ascii="宋体" w:hAnsi="宋体" w:eastAsia="宋体" w:cs="宋体"/>
          <w:i w:val="0"/>
          <w:caps w:val="0"/>
          <w:color w:val="000000"/>
          <w:spacing w:val="0"/>
          <w:sz w:val="21"/>
          <w:szCs w:val="21"/>
          <w:bdr w:val="none" w:color="auto" w:sz="0" w:space="0"/>
          <w:shd w:val="clear" w:fill="FFFFFF"/>
        </w:rPr>
        <w:t>　　</w:t>
      </w:r>
      <w:r>
        <w:rPr>
          <w:rStyle w:val="6"/>
          <w:rFonts w:hint="eastAsia" w:ascii="宋体" w:hAnsi="宋体" w:eastAsia="宋体" w:cs="宋体"/>
          <w:b/>
          <w:i w:val="0"/>
          <w:caps w:val="0"/>
          <w:color w:val="000000"/>
          <w:spacing w:val="0"/>
          <w:sz w:val="21"/>
          <w:szCs w:val="21"/>
          <w:u w:val="none"/>
          <w:bdr w:val="none" w:color="auto" w:sz="0" w:space="0"/>
          <w:shd w:val="clear" w:fill="FFFFFF"/>
        </w:rPr>
        <w:t>科创工程诞生先进器械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0"/>
        <w:rPr>
          <w:rFonts w:hint="eastAsia" w:ascii="宋体" w:hAnsi="宋体" w:eastAsia="宋体" w:cs="宋体"/>
          <w:i w:val="0"/>
          <w:caps w:val="0"/>
          <w:color w:val="000000"/>
          <w:spacing w:val="0"/>
          <w:sz w:val="21"/>
          <w:szCs w:val="21"/>
          <w:u w:val="none"/>
        </w:rPr>
      </w:pPr>
      <w:r>
        <w:rPr>
          <w:rFonts w:hint="eastAsia" w:ascii="宋体" w:hAnsi="宋体" w:eastAsia="宋体" w:cs="宋体"/>
          <w:i w:val="0"/>
          <w:caps w:val="0"/>
          <w:color w:val="000000"/>
          <w:spacing w:val="0"/>
          <w:sz w:val="21"/>
          <w:szCs w:val="21"/>
          <w:u w:val="none"/>
          <w:bdr w:val="none" w:color="auto" w:sz="0" w:space="0"/>
          <w:shd w:val="clear" w:fill="FFFFFF"/>
        </w:rPr>
        <w:t>　　《方案》针对中医器械和装备的科研创新工作进行了全面规划设计，提出围绕</w:t>
      </w:r>
      <w:r>
        <w:rPr>
          <w:rFonts w:hint="eastAsia" w:ascii="宋体" w:hAnsi="宋体" w:eastAsia="宋体" w:cs="宋体"/>
          <w:i w:val="0"/>
          <w:caps w:val="0"/>
          <w:color w:val="043396"/>
          <w:spacing w:val="0"/>
          <w:sz w:val="21"/>
          <w:szCs w:val="21"/>
          <w:u w:val="none"/>
          <w:bdr w:val="none" w:color="auto" w:sz="0" w:space="0"/>
          <w:shd w:val="clear" w:fill="FFFFFF"/>
        </w:rPr>
        <w:fldChar w:fldCharType="begin"/>
      </w:r>
      <w:r>
        <w:rPr>
          <w:rFonts w:hint="eastAsia" w:ascii="宋体" w:hAnsi="宋体" w:eastAsia="宋体" w:cs="宋体"/>
          <w:i w:val="0"/>
          <w:caps w:val="0"/>
          <w:color w:val="043396"/>
          <w:spacing w:val="0"/>
          <w:sz w:val="21"/>
          <w:szCs w:val="21"/>
          <w:u w:val="none"/>
          <w:bdr w:val="none" w:color="auto" w:sz="0" w:space="0"/>
          <w:shd w:val="clear" w:fill="FFFFFF"/>
        </w:rPr>
        <w:instrText xml:space="preserve"> HYPERLINK "http://baike.eastmoney.com/item/%E5%9B%BD%E5%AE%B6%E6%88%98%E7%95%A5" \t "http://finance.eastmoney.com/a/_blank" </w:instrText>
      </w:r>
      <w:r>
        <w:rPr>
          <w:rFonts w:hint="eastAsia" w:ascii="宋体" w:hAnsi="宋体" w:eastAsia="宋体" w:cs="宋体"/>
          <w:i w:val="0"/>
          <w:caps w:val="0"/>
          <w:color w:val="043396"/>
          <w:spacing w:val="0"/>
          <w:sz w:val="21"/>
          <w:szCs w:val="21"/>
          <w:u w:val="none"/>
          <w:bdr w:val="none" w:color="auto" w:sz="0" w:space="0"/>
          <w:shd w:val="clear" w:fill="FFFFFF"/>
        </w:rPr>
        <w:fldChar w:fldCharType="separate"/>
      </w:r>
      <w:r>
        <w:rPr>
          <w:rStyle w:val="7"/>
          <w:rFonts w:hint="eastAsia" w:ascii="宋体" w:hAnsi="宋体" w:eastAsia="宋体" w:cs="宋体"/>
          <w:i w:val="0"/>
          <w:caps w:val="0"/>
          <w:color w:val="043396"/>
          <w:spacing w:val="0"/>
          <w:sz w:val="21"/>
          <w:szCs w:val="21"/>
          <w:u w:val="none"/>
          <w:bdr w:val="none" w:color="auto" w:sz="0" w:space="0"/>
          <w:shd w:val="clear" w:fill="FFFFFF"/>
        </w:rPr>
        <w:t>国家战略</w:t>
      </w:r>
      <w:r>
        <w:rPr>
          <w:rFonts w:hint="eastAsia" w:ascii="宋体" w:hAnsi="宋体" w:eastAsia="宋体" w:cs="宋体"/>
          <w:i w:val="0"/>
          <w:caps w:val="0"/>
          <w:color w:val="043396"/>
          <w:spacing w:val="0"/>
          <w:sz w:val="21"/>
          <w:szCs w:val="21"/>
          <w:u w:val="none"/>
          <w:bdr w:val="none" w:color="auto" w:sz="0" w:space="0"/>
          <w:shd w:val="clear" w:fill="FFFFFF"/>
        </w:rPr>
        <w:fldChar w:fldCharType="end"/>
      </w:r>
      <w:r>
        <w:rPr>
          <w:rFonts w:hint="eastAsia" w:ascii="宋体" w:hAnsi="宋体" w:eastAsia="宋体" w:cs="宋体"/>
          <w:i w:val="0"/>
          <w:caps w:val="0"/>
          <w:color w:val="000000"/>
          <w:spacing w:val="0"/>
          <w:sz w:val="21"/>
          <w:szCs w:val="21"/>
          <w:u w:val="none"/>
          <w:bdr w:val="none" w:color="auto" w:sz="0" w:space="0"/>
          <w:shd w:val="clear" w:fill="FFFFFF"/>
        </w:rPr>
        <w:t>需求及中医药重大科学问题建立多学科融合科研平台。在中医药重点领域建设国家重点实验室，建立一批国家临床医学研究中心、国家工程研究中心和技术创新中心。在中央财政科技计划框架下，研究设立国家中医药科技研发专项、关键技术装备重大专项和国际大科学计划，深化基础研究和临床研究，研发一批先进的中医器械和中药制药设备。并以</w:t>
      </w:r>
      <w:r>
        <w:rPr>
          <w:rFonts w:hint="eastAsia" w:ascii="宋体" w:hAnsi="宋体" w:eastAsia="宋体" w:cs="宋体"/>
          <w:i w:val="0"/>
          <w:caps w:val="0"/>
          <w:color w:val="043396"/>
          <w:spacing w:val="0"/>
          <w:sz w:val="21"/>
          <w:szCs w:val="21"/>
          <w:u w:val="none"/>
          <w:bdr w:val="none" w:color="auto" w:sz="0" w:space="0"/>
          <w:shd w:val="clear" w:fill="FFFFFF"/>
        </w:rPr>
        <w:fldChar w:fldCharType="begin"/>
      </w:r>
      <w:r>
        <w:rPr>
          <w:rFonts w:hint="eastAsia" w:ascii="宋体" w:hAnsi="宋体" w:eastAsia="宋体" w:cs="宋体"/>
          <w:i w:val="0"/>
          <w:caps w:val="0"/>
          <w:color w:val="043396"/>
          <w:spacing w:val="0"/>
          <w:sz w:val="21"/>
          <w:szCs w:val="21"/>
          <w:u w:val="none"/>
          <w:bdr w:val="none" w:color="auto" w:sz="0" w:space="0"/>
          <w:shd w:val="clear" w:fill="FFFFFF"/>
        </w:rPr>
        <w:instrText xml:space="preserve"> HYPERLINK "http://baike.eastmoney.com/item/%E4%BA%A7%E4%B8%9A%E9%93%BE" \t "http://finance.eastmoney.com/a/_blank" </w:instrText>
      </w:r>
      <w:r>
        <w:rPr>
          <w:rFonts w:hint="eastAsia" w:ascii="宋体" w:hAnsi="宋体" w:eastAsia="宋体" w:cs="宋体"/>
          <w:i w:val="0"/>
          <w:caps w:val="0"/>
          <w:color w:val="043396"/>
          <w:spacing w:val="0"/>
          <w:sz w:val="21"/>
          <w:szCs w:val="21"/>
          <w:u w:val="none"/>
          <w:bdr w:val="none" w:color="auto" w:sz="0" w:space="0"/>
          <w:shd w:val="clear" w:fill="FFFFFF"/>
        </w:rPr>
        <w:fldChar w:fldCharType="separate"/>
      </w:r>
      <w:r>
        <w:rPr>
          <w:rStyle w:val="7"/>
          <w:rFonts w:hint="eastAsia" w:ascii="宋体" w:hAnsi="宋体" w:eastAsia="宋体" w:cs="宋体"/>
          <w:i w:val="0"/>
          <w:caps w:val="0"/>
          <w:color w:val="043396"/>
          <w:spacing w:val="0"/>
          <w:sz w:val="21"/>
          <w:szCs w:val="21"/>
          <w:u w:val="none"/>
          <w:bdr w:val="none" w:color="auto" w:sz="0" w:space="0"/>
          <w:shd w:val="clear" w:fill="FFFFFF"/>
        </w:rPr>
        <w:t>产业链</w:t>
      </w:r>
      <w:r>
        <w:rPr>
          <w:rFonts w:hint="eastAsia" w:ascii="宋体" w:hAnsi="宋体" w:eastAsia="宋体" w:cs="宋体"/>
          <w:i w:val="0"/>
          <w:caps w:val="0"/>
          <w:color w:val="043396"/>
          <w:spacing w:val="0"/>
          <w:sz w:val="21"/>
          <w:szCs w:val="21"/>
          <w:u w:val="none"/>
          <w:bdr w:val="none" w:color="auto" w:sz="0" w:space="0"/>
          <w:shd w:val="clear" w:fill="FFFFFF"/>
        </w:rPr>
        <w:fldChar w:fldCharType="end"/>
      </w:r>
      <w:r>
        <w:rPr>
          <w:rFonts w:hint="eastAsia" w:ascii="宋体" w:hAnsi="宋体" w:eastAsia="宋体" w:cs="宋体"/>
          <w:i w:val="0"/>
          <w:caps w:val="0"/>
          <w:color w:val="000000"/>
          <w:spacing w:val="0"/>
          <w:sz w:val="21"/>
          <w:szCs w:val="21"/>
          <w:u w:val="none"/>
          <w:bdr w:val="none" w:color="auto" w:sz="0" w:space="0"/>
          <w:shd w:val="clear" w:fill="FFFFFF"/>
        </w:rPr>
        <w:t>、服务链布局创新链，完善中医药产学研一体化创新模式。为鼓励创新，《方案》还明确加强中医药产业知识</w:t>
      </w:r>
      <w:r>
        <w:rPr>
          <w:rFonts w:hint="eastAsia" w:ascii="宋体" w:hAnsi="宋体" w:eastAsia="宋体" w:cs="宋体"/>
          <w:i w:val="0"/>
          <w:caps w:val="0"/>
          <w:color w:val="043396"/>
          <w:spacing w:val="0"/>
          <w:sz w:val="21"/>
          <w:szCs w:val="21"/>
          <w:u w:val="none"/>
          <w:bdr w:val="none" w:color="auto" w:sz="0" w:space="0"/>
          <w:shd w:val="clear" w:fill="FFFFFF"/>
        </w:rPr>
        <w:fldChar w:fldCharType="begin"/>
      </w:r>
      <w:r>
        <w:rPr>
          <w:rFonts w:hint="eastAsia" w:ascii="宋体" w:hAnsi="宋体" w:eastAsia="宋体" w:cs="宋体"/>
          <w:i w:val="0"/>
          <w:caps w:val="0"/>
          <w:color w:val="043396"/>
          <w:spacing w:val="0"/>
          <w:sz w:val="21"/>
          <w:szCs w:val="21"/>
          <w:u w:val="none"/>
          <w:bdr w:val="none" w:color="auto" w:sz="0" w:space="0"/>
          <w:shd w:val="clear" w:fill="FFFFFF"/>
        </w:rPr>
        <w:instrText xml:space="preserve"> HYPERLINK "http://baike.eastmoney.com/item/%E4%BA%A7%E6%9D%83" \t "http://finance.eastmoney.com/a/_blank" </w:instrText>
      </w:r>
      <w:r>
        <w:rPr>
          <w:rFonts w:hint="eastAsia" w:ascii="宋体" w:hAnsi="宋体" w:eastAsia="宋体" w:cs="宋体"/>
          <w:i w:val="0"/>
          <w:caps w:val="0"/>
          <w:color w:val="043396"/>
          <w:spacing w:val="0"/>
          <w:sz w:val="21"/>
          <w:szCs w:val="21"/>
          <w:u w:val="none"/>
          <w:bdr w:val="none" w:color="auto" w:sz="0" w:space="0"/>
          <w:shd w:val="clear" w:fill="FFFFFF"/>
        </w:rPr>
        <w:fldChar w:fldCharType="separate"/>
      </w:r>
      <w:r>
        <w:rPr>
          <w:rStyle w:val="7"/>
          <w:rFonts w:hint="eastAsia" w:ascii="宋体" w:hAnsi="宋体" w:eastAsia="宋体" w:cs="宋体"/>
          <w:i w:val="0"/>
          <w:caps w:val="0"/>
          <w:color w:val="043396"/>
          <w:spacing w:val="0"/>
          <w:sz w:val="21"/>
          <w:szCs w:val="21"/>
          <w:u w:val="none"/>
          <w:bdr w:val="none" w:color="auto" w:sz="0" w:space="0"/>
          <w:shd w:val="clear" w:fill="FFFFFF"/>
        </w:rPr>
        <w:t>产权</w:t>
      </w:r>
      <w:r>
        <w:rPr>
          <w:rFonts w:hint="eastAsia" w:ascii="宋体" w:hAnsi="宋体" w:eastAsia="宋体" w:cs="宋体"/>
          <w:i w:val="0"/>
          <w:caps w:val="0"/>
          <w:color w:val="043396"/>
          <w:spacing w:val="0"/>
          <w:sz w:val="21"/>
          <w:szCs w:val="21"/>
          <w:u w:val="none"/>
          <w:bdr w:val="none" w:color="auto" w:sz="0" w:space="0"/>
          <w:shd w:val="clear" w:fill="FFFFFF"/>
        </w:rPr>
        <w:fldChar w:fldCharType="end"/>
      </w:r>
      <w:r>
        <w:rPr>
          <w:rFonts w:hint="eastAsia" w:ascii="宋体" w:hAnsi="宋体" w:eastAsia="宋体" w:cs="宋体"/>
          <w:i w:val="0"/>
          <w:caps w:val="0"/>
          <w:color w:val="000000"/>
          <w:spacing w:val="0"/>
          <w:sz w:val="21"/>
          <w:szCs w:val="21"/>
          <w:u w:val="none"/>
          <w:bdr w:val="none" w:color="auto" w:sz="0" w:space="0"/>
          <w:shd w:val="clear" w:fill="FFFFFF"/>
        </w:rPr>
        <w:t>保护和运用、建立知识产权和科技成果转化权益保障机制等措施。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0"/>
        <w:rPr>
          <w:rFonts w:hint="eastAsia" w:ascii="宋体" w:hAnsi="宋体" w:eastAsia="宋体" w:cs="宋体"/>
          <w:i w:val="0"/>
          <w:caps w:val="0"/>
          <w:color w:val="000000"/>
          <w:spacing w:val="0"/>
          <w:sz w:val="21"/>
          <w:szCs w:val="21"/>
          <w:u w:val="none"/>
        </w:rPr>
      </w:pPr>
      <w:r>
        <w:rPr>
          <w:rFonts w:hint="eastAsia" w:ascii="宋体" w:hAnsi="宋体" w:eastAsia="宋体" w:cs="宋体"/>
          <w:i w:val="0"/>
          <w:caps w:val="0"/>
          <w:color w:val="000000"/>
          <w:spacing w:val="0"/>
          <w:sz w:val="21"/>
          <w:szCs w:val="21"/>
          <w:u w:val="none"/>
          <w:bdr w:val="none" w:color="auto" w:sz="0" w:space="0"/>
          <w:shd w:val="clear" w:fill="FFFFFF"/>
        </w:rPr>
        <w:t>　　</w:t>
      </w:r>
      <w:r>
        <w:rPr>
          <w:rStyle w:val="6"/>
          <w:rFonts w:hint="eastAsia" w:ascii="宋体" w:hAnsi="宋体" w:eastAsia="宋体" w:cs="宋体"/>
          <w:b/>
          <w:i w:val="0"/>
          <w:caps w:val="0"/>
          <w:color w:val="000000"/>
          <w:spacing w:val="0"/>
          <w:sz w:val="21"/>
          <w:szCs w:val="21"/>
          <w:u w:val="none"/>
          <w:bdr w:val="none" w:color="auto" w:sz="0" w:space="0"/>
          <w:shd w:val="clear" w:fill="FFFFFF"/>
        </w:rPr>
        <w:t>审评审批制度改革以来，我国推出了手术</w:t>
      </w:r>
      <w:r>
        <w:rPr>
          <w:rStyle w:val="6"/>
          <w:rFonts w:hint="eastAsia" w:ascii="宋体" w:hAnsi="宋体" w:eastAsia="宋体" w:cs="宋体"/>
          <w:b/>
          <w:i w:val="0"/>
          <w:caps w:val="0"/>
          <w:color w:val="043396"/>
          <w:spacing w:val="0"/>
          <w:sz w:val="21"/>
          <w:szCs w:val="21"/>
          <w:u w:val="none"/>
          <w:bdr w:val="none" w:color="auto" w:sz="0" w:space="0"/>
          <w:shd w:val="clear" w:fill="FFFFFF"/>
        </w:rPr>
        <w:fldChar w:fldCharType="begin"/>
      </w:r>
      <w:r>
        <w:rPr>
          <w:rStyle w:val="6"/>
          <w:rFonts w:hint="eastAsia" w:ascii="宋体" w:hAnsi="宋体" w:eastAsia="宋体" w:cs="宋体"/>
          <w:b/>
          <w:i w:val="0"/>
          <w:caps w:val="0"/>
          <w:color w:val="043396"/>
          <w:spacing w:val="0"/>
          <w:sz w:val="21"/>
          <w:szCs w:val="21"/>
          <w:u w:val="none"/>
          <w:bdr w:val="none" w:color="auto" w:sz="0" w:space="0"/>
          <w:shd w:val="clear" w:fill="FFFFFF"/>
        </w:rPr>
        <w:instrText xml:space="preserve"> HYPERLINK "http://quote.eastmoney.com/sz300024.html" \t "http://finance.eastmoney.com/a/_blank" </w:instrText>
      </w:r>
      <w:r>
        <w:rPr>
          <w:rStyle w:val="6"/>
          <w:rFonts w:hint="eastAsia" w:ascii="宋体" w:hAnsi="宋体" w:eastAsia="宋体" w:cs="宋体"/>
          <w:b/>
          <w:i w:val="0"/>
          <w:caps w:val="0"/>
          <w:color w:val="043396"/>
          <w:spacing w:val="0"/>
          <w:sz w:val="21"/>
          <w:szCs w:val="21"/>
          <w:u w:val="none"/>
          <w:bdr w:val="none" w:color="auto" w:sz="0" w:space="0"/>
          <w:shd w:val="clear" w:fill="FFFFFF"/>
        </w:rPr>
        <w:fldChar w:fldCharType="separate"/>
      </w:r>
      <w:r>
        <w:rPr>
          <w:rStyle w:val="7"/>
          <w:rFonts w:hint="eastAsia" w:ascii="宋体" w:hAnsi="宋体" w:eastAsia="宋体" w:cs="宋体"/>
          <w:b/>
          <w:i w:val="0"/>
          <w:caps w:val="0"/>
          <w:color w:val="043396"/>
          <w:spacing w:val="0"/>
          <w:sz w:val="21"/>
          <w:szCs w:val="21"/>
          <w:u w:val="none"/>
          <w:bdr w:val="none" w:color="auto" w:sz="0" w:space="0"/>
          <w:shd w:val="clear" w:fill="FFFFFF"/>
        </w:rPr>
        <w:t>机器人</w:t>
      </w:r>
      <w:r>
        <w:rPr>
          <w:rStyle w:val="6"/>
          <w:rFonts w:hint="eastAsia" w:ascii="宋体" w:hAnsi="宋体" w:eastAsia="宋体" w:cs="宋体"/>
          <w:b/>
          <w:i w:val="0"/>
          <w:caps w:val="0"/>
          <w:color w:val="043396"/>
          <w:spacing w:val="0"/>
          <w:sz w:val="21"/>
          <w:szCs w:val="21"/>
          <w:u w:val="none"/>
          <w:bdr w:val="none" w:color="auto" w:sz="0" w:space="0"/>
          <w:shd w:val="clear" w:fill="FFFFFF"/>
        </w:rPr>
        <w:fldChar w:fldCharType="end"/>
      </w:r>
      <w:r>
        <w:rPr>
          <w:rStyle w:val="6"/>
          <w:rFonts w:hint="eastAsia" w:ascii="宋体" w:hAnsi="宋体" w:eastAsia="宋体" w:cs="宋体"/>
          <w:b/>
          <w:i w:val="0"/>
          <w:caps w:val="0"/>
          <w:color w:val="000000"/>
          <w:spacing w:val="0"/>
          <w:sz w:val="21"/>
          <w:szCs w:val="21"/>
          <w:u w:val="none"/>
          <w:bdr w:val="none" w:color="auto" w:sz="0" w:space="0"/>
          <w:shd w:val="clear" w:fill="FFFFFF"/>
        </w:rPr>
        <w:t>等上百项创</w:t>
      </w:r>
      <w:r>
        <w:rPr>
          <w:rStyle w:val="6"/>
          <w:rFonts w:hint="eastAsia" w:ascii="宋体" w:hAnsi="宋体" w:eastAsia="宋体" w:cs="宋体"/>
          <w:b/>
          <w:i w:val="0"/>
          <w:caps w:val="0"/>
          <w:color w:val="043396"/>
          <w:spacing w:val="0"/>
          <w:sz w:val="21"/>
          <w:szCs w:val="21"/>
          <w:u w:val="none"/>
          <w:bdr w:val="none" w:color="auto" w:sz="0" w:space="0"/>
          <w:shd w:val="clear" w:fill="FFFFFF"/>
        </w:rPr>
        <w:fldChar w:fldCharType="begin"/>
      </w:r>
      <w:r>
        <w:rPr>
          <w:rStyle w:val="6"/>
          <w:rFonts w:hint="eastAsia" w:ascii="宋体" w:hAnsi="宋体" w:eastAsia="宋体" w:cs="宋体"/>
          <w:b/>
          <w:i w:val="0"/>
          <w:caps w:val="0"/>
          <w:color w:val="043396"/>
          <w:spacing w:val="0"/>
          <w:sz w:val="21"/>
          <w:szCs w:val="21"/>
          <w:u w:val="none"/>
          <w:bdr w:val="none" w:color="auto" w:sz="0" w:space="0"/>
          <w:shd w:val="clear" w:fill="FFFFFF"/>
        </w:rPr>
        <w:instrText xml:space="preserve"> HYPERLINK "http://baike.eastmoney.com/item/%E6%96%B0%E4%BA%A7%E5%93%81" \t "http://finance.eastmoney.com/a/_blank" </w:instrText>
      </w:r>
      <w:r>
        <w:rPr>
          <w:rStyle w:val="6"/>
          <w:rFonts w:hint="eastAsia" w:ascii="宋体" w:hAnsi="宋体" w:eastAsia="宋体" w:cs="宋体"/>
          <w:b/>
          <w:i w:val="0"/>
          <w:caps w:val="0"/>
          <w:color w:val="043396"/>
          <w:spacing w:val="0"/>
          <w:sz w:val="21"/>
          <w:szCs w:val="21"/>
          <w:u w:val="none"/>
          <w:bdr w:val="none" w:color="auto" w:sz="0" w:space="0"/>
          <w:shd w:val="clear" w:fill="FFFFFF"/>
        </w:rPr>
        <w:fldChar w:fldCharType="separate"/>
      </w:r>
      <w:r>
        <w:rPr>
          <w:rStyle w:val="7"/>
          <w:rFonts w:hint="eastAsia" w:ascii="宋体" w:hAnsi="宋体" w:eastAsia="宋体" w:cs="宋体"/>
          <w:b/>
          <w:i w:val="0"/>
          <w:caps w:val="0"/>
          <w:color w:val="043396"/>
          <w:spacing w:val="0"/>
          <w:sz w:val="21"/>
          <w:szCs w:val="21"/>
          <w:u w:val="none"/>
          <w:bdr w:val="none" w:color="auto" w:sz="0" w:space="0"/>
          <w:shd w:val="clear" w:fill="FFFFFF"/>
        </w:rPr>
        <w:t>新产品</w:t>
      </w:r>
      <w:r>
        <w:rPr>
          <w:rStyle w:val="6"/>
          <w:rFonts w:hint="eastAsia" w:ascii="宋体" w:hAnsi="宋体" w:eastAsia="宋体" w:cs="宋体"/>
          <w:b/>
          <w:i w:val="0"/>
          <w:caps w:val="0"/>
          <w:color w:val="043396"/>
          <w:spacing w:val="0"/>
          <w:sz w:val="21"/>
          <w:szCs w:val="21"/>
          <w:u w:val="none"/>
          <w:bdr w:val="none" w:color="auto" w:sz="0" w:space="0"/>
          <w:shd w:val="clear" w:fill="FFFFFF"/>
        </w:rPr>
        <w:fldChar w:fldCharType="end"/>
      </w:r>
      <w:r>
        <w:rPr>
          <w:rStyle w:val="6"/>
          <w:rFonts w:hint="eastAsia" w:ascii="宋体" w:hAnsi="宋体" w:eastAsia="宋体" w:cs="宋体"/>
          <w:b/>
          <w:i w:val="0"/>
          <w:caps w:val="0"/>
          <w:color w:val="000000"/>
          <w:spacing w:val="0"/>
          <w:sz w:val="21"/>
          <w:szCs w:val="21"/>
          <w:u w:val="none"/>
          <w:bdr w:val="none" w:color="auto" w:sz="0" w:space="0"/>
          <w:shd w:val="clear" w:fill="FFFFFF"/>
        </w:rPr>
        <w:t>。未来，先进中医诊疗器械的陆续推出，也将使患者拥有更多的健康服务保障。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0"/>
        <w:rPr>
          <w:rFonts w:hint="eastAsia" w:ascii="宋体" w:hAnsi="宋体" w:eastAsia="宋体" w:cs="宋体"/>
          <w:i w:val="0"/>
          <w:caps w:val="0"/>
          <w:color w:val="000000"/>
          <w:spacing w:val="0"/>
          <w:sz w:val="21"/>
          <w:szCs w:val="21"/>
          <w:u w:val="none"/>
        </w:rPr>
      </w:pPr>
      <w:r>
        <w:rPr>
          <w:rFonts w:hint="eastAsia" w:ascii="宋体" w:hAnsi="宋体" w:eastAsia="宋体" w:cs="宋体"/>
          <w:i w:val="0"/>
          <w:caps w:val="0"/>
          <w:color w:val="000000"/>
          <w:spacing w:val="0"/>
          <w:sz w:val="21"/>
          <w:szCs w:val="21"/>
          <w:u w:val="none"/>
          <w:bdr w:val="none" w:color="auto" w:sz="0" w:space="0"/>
          <w:shd w:val="clear" w:fill="FFFFFF"/>
        </w:rPr>
        <w:t>　　</w:t>
      </w:r>
      <w:r>
        <w:rPr>
          <w:rStyle w:val="6"/>
          <w:rFonts w:hint="eastAsia" w:ascii="宋体" w:hAnsi="宋体" w:eastAsia="宋体" w:cs="宋体"/>
          <w:b/>
          <w:i w:val="0"/>
          <w:caps w:val="0"/>
          <w:color w:val="000000"/>
          <w:spacing w:val="0"/>
          <w:sz w:val="21"/>
          <w:szCs w:val="21"/>
          <w:u w:val="none"/>
          <w:bdr w:val="none" w:color="auto" w:sz="0" w:space="0"/>
          <w:shd w:val="clear" w:fill="FFFFFF"/>
        </w:rPr>
        <w:t>扩大开放开辟海外视野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0"/>
        <w:rPr>
          <w:rFonts w:hint="eastAsia" w:ascii="宋体" w:hAnsi="宋体" w:eastAsia="宋体" w:cs="宋体"/>
          <w:i w:val="0"/>
          <w:caps w:val="0"/>
          <w:color w:val="000000"/>
          <w:spacing w:val="0"/>
          <w:sz w:val="21"/>
          <w:szCs w:val="21"/>
          <w:u w:val="none"/>
        </w:rPr>
      </w:pPr>
      <w:r>
        <w:rPr>
          <w:rFonts w:hint="eastAsia" w:ascii="宋体" w:hAnsi="宋体" w:eastAsia="宋体" w:cs="宋体"/>
          <w:i w:val="0"/>
          <w:caps w:val="0"/>
          <w:color w:val="000000"/>
          <w:spacing w:val="0"/>
          <w:sz w:val="21"/>
          <w:szCs w:val="21"/>
          <w:u w:val="none"/>
          <w:bdr w:val="none" w:color="auto" w:sz="0" w:space="0"/>
          <w:shd w:val="clear" w:fill="FFFFFF"/>
        </w:rPr>
        <w:t>　　中医药的国际合作无疑也将得到深远发展。《方案》明确将中医药纳入构建人类命运共同体和“一带一路”国际合作重要内容，实施中医药国际合作专项。积极参与国际传统医学相关规则制定。推动中医药</w:t>
      </w:r>
      <w:r>
        <w:rPr>
          <w:rFonts w:hint="eastAsia" w:ascii="宋体" w:hAnsi="宋体" w:eastAsia="宋体" w:cs="宋体"/>
          <w:i w:val="0"/>
          <w:caps w:val="0"/>
          <w:color w:val="043396"/>
          <w:spacing w:val="0"/>
          <w:sz w:val="21"/>
          <w:szCs w:val="21"/>
          <w:u w:val="none"/>
          <w:bdr w:val="none" w:color="auto" w:sz="0" w:space="0"/>
          <w:shd w:val="clear" w:fill="FFFFFF"/>
        </w:rPr>
        <w:fldChar w:fldCharType="begin"/>
      </w:r>
      <w:r>
        <w:rPr>
          <w:rFonts w:hint="eastAsia" w:ascii="宋体" w:hAnsi="宋体" w:eastAsia="宋体" w:cs="宋体"/>
          <w:i w:val="0"/>
          <w:caps w:val="0"/>
          <w:color w:val="043396"/>
          <w:spacing w:val="0"/>
          <w:sz w:val="21"/>
          <w:szCs w:val="21"/>
          <w:u w:val="none"/>
          <w:bdr w:val="none" w:color="auto" w:sz="0" w:space="0"/>
          <w:shd w:val="clear" w:fill="FFFFFF"/>
        </w:rPr>
        <w:instrText xml:space="preserve"> HYPERLINK "http://baike.eastmoney.com/item/%E6%96%87%E5%8C%96" \t "http://finance.eastmoney.com/a/_blank" </w:instrText>
      </w:r>
      <w:r>
        <w:rPr>
          <w:rFonts w:hint="eastAsia" w:ascii="宋体" w:hAnsi="宋体" w:eastAsia="宋体" w:cs="宋体"/>
          <w:i w:val="0"/>
          <w:caps w:val="0"/>
          <w:color w:val="043396"/>
          <w:spacing w:val="0"/>
          <w:sz w:val="21"/>
          <w:szCs w:val="21"/>
          <w:u w:val="none"/>
          <w:bdr w:val="none" w:color="auto" w:sz="0" w:space="0"/>
          <w:shd w:val="clear" w:fill="FFFFFF"/>
        </w:rPr>
        <w:fldChar w:fldCharType="separate"/>
      </w:r>
      <w:r>
        <w:rPr>
          <w:rStyle w:val="7"/>
          <w:rFonts w:hint="eastAsia" w:ascii="宋体" w:hAnsi="宋体" w:eastAsia="宋体" w:cs="宋体"/>
          <w:i w:val="0"/>
          <w:caps w:val="0"/>
          <w:color w:val="043396"/>
          <w:spacing w:val="0"/>
          <w:sz w:val="21"/>
          <w:szCs w:val="21"/>
          <w:u w:val="none"/>
          <w:bdr w:val="none" w:color="auto" w:sz="0" w:space="0"/>
          <w:shd w:val="clear" w:fill="FFFFFF"/>
        </w:rPr>
        <w:t>文化</w:t>
      </w:r>
      <w:r>
        <w:rPr>
          <w:rFonts w:hint="eastAsia" w:ascii="宋体" w:hAnsi="宋体" w:eastAsia="宋体" w:cs="宋体"/>
          <w:i w:val="0"/>
          <w:caps w:val="0"/>
          <w:color w:val="043396"/>
          <w:spacing w:val="0"/>
          <w:sz w:val="21"/>
          <w:szCs w:val="21"/>
          <w:u w:val="none"/>
          <w:bdr w:val="none" w:color="auto" w:sz="0" w:space="0"/>
          <w:shd w:val="clear" w:fill="FFFFFF"/>
        </w:rPr>
        <w:fldChar w:fldCharType="end"/>
      </w:r>
      <w:r>
        <w:rPr>
          <w:rFonts w:hint="eastAsia" w:ascii="宋体" w:hAnsi="宋体" w:eastAsia="宋体" w:cs="宋体"/>
          <w:i w:val="0"/>
          <w:caps w:val="0"/>
          <w:color w:val="000000"/>
          <w:spacing w:val="0"/>
          <w:sz w:val="21"/>
          <w:szCs w:val="21"/>
          <w:u w:val="none"/>
          <w:bdr w:val="none" w:color="auto" w:sz="0" w:space="0"/>
          <w:shd w:val="clear" w:fill="FFFFFF"/>
        </w:rPr>
        <w:t>海外传播。大力发展中医药服务贸易。鼓励社会力量建设一批高质量中医药海外中心、国际合作基地和服务</w:t>
      </w:r>
      <w:r>
        <w:rPr>
          <w:rFonts w:hint="eastAsia" w:ascii="宋体" w:hAnsi="宋体" w:eastAsia="宋体" w:cs="宋体"/>
          <w:i w:val="0"/>
          <w:caps w:val="0"/>
          <w:color w:val="043396"/>
          <w:spacing w:val="0"/>
          <w:sz w:val="21"/>
          <w:szCs w:val="21"/>
          <w:u w:val="none"/>
          <w:bdr w:val="none" w:color="auto" w:sz="0" w:space="0"/>
          <w:shd w:val="clear" w:fill="FFFFFF"/>
        </w:rPr>
        <w:fldChar w:fldCharType="begin"/>
      </w:r>
      <w:r>
        <w:rPr>
          <w:rFonts w:hint="eastAsia" w:ascii="宋体" w:hAnsi="宋体" w:eastAsia="宋体" w:cs="宋体"/>
          <w:i w:val="0"/>
          <w:caps w:val="0"/>
          <w:color w:val="043396"/>
          <w:spacing w:val="0"/>
          <w:sz w:val="21"/>
          <w:szCs w:val="21"/>
          <w:u w:val="none"/>
          <w:bdr w:val="none" w:color="auto" w:sz="0" w:space="0"/>
          <w:shd w:val="clear" w:fill="FFFFFF"/>
        </w:rPr>
        <w:instrText xml:space="preserve"> HYPERLINK "http://baike.eastmoney.com/item/%E5%87%BA%E5%8F%A3" \t "http://finance.eastmoney.com/a/_blank" </w:instrText>
      </w:r>
      <w:r>
        <w:rPr>
          <w:rFonts w:hint="eastAsia" w:ascii="宋体" w:hAnsi="宋体" w:eastAsia="宋体" w:cs="宋体"/>
          <w:i w:val="0"/>
          <w:caps w:val="0"/>
          <w:color w:val="043396"/>
          <w:spacing w:val="0"/>
          <w:sz w:val="21"/>
          <w:szCs w:val="21"/>
          <w:u w:val="none"/>
          <w:bdr w:val="none" w:color="auto" w:sz="0" w:space="0"/>
          <w:shd w:val="clear" w:fill="FFFFFF"/>
        </w:rPr>
        <w:fldChar w:fldCharType="separate"/>
      </w:r>
      <w:r>
        <w:rPr>
          <w:rStyle w:val="7"/>
          <w:rFonts w:hint="eastAsia" w:ascii="宋体" w:hAnsi="宋体" w:eastAsia="宋体" w:cs="宋体"/>
          <w:i w:val="0"/>
          <w:caps w:val="0"/>
          <w:color w:val="043396"/>
          <w:spacing w:val="0"/>
          <w:sz w:val="21"/>
          <w:szCs w:val="21"/>
          <w:u w:val="none"/>
          <w:bdr w:val="none" w:color="auto" w:sz="0" w:space="0"/>
          <w:shd w:val="clear" w:fill="FFFFFF"/>
        </w:rPr>
        <w:t>出口</w:t>
      </w:r>
      <w:r>
        <w:rPr>
          <w:rFonts w:hint="eastAsia" w:ascii="宋体" w:hAnsi="宋体" w:eastAsia="宋体" w:cs="宋体"/>
          <w:i w:val="0"/>
          <w:caps w:val="0"/>
          <w:color w:val="043396"/>
          <w:spacing w:val="0"/>
          <w:sz w:val="21"/>
          <w:szCs w:val="21"/>
          <w:u w:val="none"/>
          <w:bdr w:val="none" w:color="auto" w:sz="0" w:space="0"/>
          <w:shd w:val="clear" w:fill="FFFFFF"/>
        </w:rPr>
        <w:fldChar w:fldCharType="end"/>
      </w:r>
      <w:r>
        <w:rPr>
          <w:rFonts w:hint="eastAsia" w:ascii="宋体" w:hAnsi="宋体" w:eastAsia="宋体" w:cs="宋体"/>
          <w:i w:val="0"/>
          <w:caps w:val="0"/>
          <w:color w:val="000000"/>
          <w:spacing w:val="0"/>
          <w:sz w:val="21"/>
          <w:szCs w:val="21"/>
          <w:u w:val="none"/>
          <w:bdr w:val="none" w:color="auto" w:sz="0" w:space="0"/>
          <w:shd w:val="clear" w:fill="FFFFFF"/>
        </w:rPr>
        <w:t>基地。研究推动现有中药交易平台稳步开展国际交易。打造粤港澳大湾区中医药高地。加强与台湾地区中医药交流合作，促进两岸中医药融合发展。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20" w:lineRule="atLeast"/>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Style w:val="6"/>
          <w:rFonts w:hint="eastAsia" w:ascii="宋体" w:hAnsi="宋体" w:eastAsia="宋体" w:cs="宋体"/>
          <w:b/>
          <w:i w:val="0"/>
          <w:caps w:val="0"/>
          <w:color w:val="000000"/>
          <w:spacing w:val="0"/>
          <w:sz w:val="21"/>
          <w:szCs w:val="21"/>
          <w:bdr w:val="none" w:color="auto" w:sz="0" w:space="0"/>
          <w:shd w:val="clear" w:fill="FFFFFF"/>
        </w:rPr>
        <w:t>接下来，中医诊疗器械标准、创新的国际协同，中医药服务与产品的贸易往来，特别是与“一带一路”沿线国家的合作推广，将为中医药国际合作开辟新视野。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F634C8"/>
    <w:rsid w:val="14F634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2019-12-19T04:30:00Z</dcterms:created>
  <dc:creator>Administrator</dc:creator>
  <cp:lastModifiedBy>Administrator</cp:lastModifiedBy>
  <dcterms:modified xsi:type="dcterms:W3CDTF">2019-12-19T04:35:42Z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